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380D" w14:textId="77777777" w:rsidR="00A17218" w:rsidRPr="00F71999" w:rsidRDefault="00A17218" w:rsidP="00A17218">
      <w:pPr>
        <w:spacing w:after="0" w:line="240" w:lineRule="auto"/>
        <w:jc w:val="center"/>
        <w:rPr>
          <w:rFonts w:ascii="Times New Roman" w:eastAsia="Times New Roman" w:hAnsi="Times New Roman" w:cs="Times New Roman"/>
          <w:b/>
          <w:bCs/>
          <w:sz w:val="28"/>
          <w:szCs w:val="28"/>
        </w:rPr>
      </w:pPr>
      <w:bookmarkStart w:id="0" w:name="_Hlk208585290"/>
      <w:bookmarkStart w:id="1" w:name="_Hlk208584970"/>
      <w:r w:rsidRPr="00F71999">
        <w:rPr>
          <w:rFonts w:ascii="Times New Roman" w:eastAsia="Times New Roman" w:hAnsi="Times New Roman" w:cs="Times New Roman"/>
          <w:b/>
          <w:bCs/>
          <w:sz w:val="28"/>
          <w:szCs w:val="28"/>
        </w:rPr>
        <w:t>BÀI DỰ THI</w:t>
      </w:r>
    </w:p>
    <w:p w14:paraId="15C130A1" w14:textId="4AB766A7" w:rsidR="00A17218" w:rsidRPr="00F71999" w:rsidRDefault="00A17218" w:rsidP="00A17218">
      <w:pPr>
        <w:spacing w:after="0" w:line="240" w:lineRule="auto"/>
        <w:jc w:val="center"/>
        <w:rPr>
          <w:rFonts w:ascii="Times New Roman" w:eastAsia="Times New Roman" w:hAnsi="Times New Roman" w:cs="Times New Roman"/>
          <w:b/>
          <w:bCs/>
          <w:sz w:val="28"/>
          <w:szCs w:val="28"/>
        </w:rPr>
      </w:pPr>
      <w:r w:rsidRPr="00F71999">
        <w:rPr>
          <w:rFonts w:ascii="Times New Roman" w:eastAsia="Times New Roman" w:hAnsi="Times New Roman" w:cs="Times New Roman"/>
          <w:b/>
          <w:bCs/>
          <w:sz w:val="28"/>
          <w:szCs w:val="28"/>
        </w:rPr>
        <w:t>GIẢI BÚA LIỀM VÀNG NĂM 2025</w:t>
      </w:r>
    </w:p>
    <w:bookmarkEnd w:id="0"/>
    <w:bookmarkEnd w:id="1"/>
    <w:p w14:paraId="2F73452A" w14:textId="77777777" w:rsidR="00A17218" w:rsidRPr="00A17218" w:rsidRDefault="00A17218" w:rsidP="00A17218">
      <w:pPr>
        <w:spacing w:after="0" w:line="240" w:lineRule="auto"/>
        <w:jc w:val="center"/>
        <w:rPr>
          <w:rFonts w:ascii="Times New Roman" w:hAnsi="Times New Roman" w:cs="Times New Roman"/>
          <w:b/>
          <w:sz w:val="28"/>
          <w:szCs w:val="28"/>
        </w:rPr>
      </w:pPr>
    </w:p>
    <w:p w14:paraId="74312A55" w14:textId="77777777" w:rsidR="00A17218" w:rsidRPr="00A17218" w:rsidRDefault="00A17218" w:rsidP="00A17218">
      <w:pPr>
        <w:spacing w:after="0" w:line="240" w:lineRule="auto"/>
        <w:jc w:val="center"/>
        <w:rPr>
          <w:rFonts w:ascii="Times New Roman" w:hAnsi="Times New Roman" w:cs="Times New Roman"/>
          <w:b/>
          <w:sz w:val="28"/>
          <w:szCs w:val="28"/>
        </w:rPr>
      </w:pPr>
    </w:p>
    <w:p w14:paraId="1D31E30F" w14:textId="663C8FA6" w:rsidR="00A17218" w:rsidRPr="00F71999" w:rsidRDefault="00A17218" w:rsidP="00A17218">
      <w:pPr>
        <w:spacing w:after="120" w:line="240" w:lineRule="auto"/>
        <w:rPr>
          <w:rFonts w:ascii="Times New Roman" w:hAnsi="Times New Roman" w:cs="Times New Roman"/>
          <w:bCs/>
          <w:sz w:val="28"/>
          <w:szCs w:val="28"/>
        </w:rPr>
      </w:pPr>
      <w:r w:rsidRPr="00F71999">
        <w:rPr>
          <w:rFonts w:ascii="Times New Roman" w:hAnsi="Times New Roman" w:cs="Times New Roman"/>
          <w:bCs/>
          <w:iCs/>
          <w:spacing w:val="-4"/>
          <w:sz w:val="28"/>
          <w:szCs w:val="28"/>
        </w:rPr>
        <w:t>Họ và Tên:</w:t>
      </w:r>
      <w:r w:rsidRPr="00F71999">
        <w:rPr>
          <w:rFonts w:ascii="Times New Roman" w:hAnsi="Times New Roman" w:cs="Times New Roman"/>
          <w:bCs/>
          <w:sz w:val="28"/>
          <w:szCs w:val="28"/>
        </w:rPr>
        <w:t xml:space="preserve"> </w:t>
      </w:r>
      <w:r w:rsidR="00F71999" w:rsidRPr="00F71999">
        <w:rPr>
          <w:rFonts w:ascii="Times New Roman" w:hAnsi="Times New Roman" w:cs="Times New Roman"/>
          <w:b/>
          <w:sz w:val="28"/>
          <w:szCs w:val="28"/>
        </w:rPr>
        <w:t>BÙI TU</w:t>
      </w:r>
      <w:r w:rsidR="00F71999">
        <w:rPr>
          <w:rFonts w:ascii="Times New Roman" w:hAnsi="Times New Roman" w:cs="Times New Roman"/>
          <w:b/>
          <w:sz w:val="28"/>
          <w:szCs w:val="28"/>
        </w:rPr>
        <w:t>ẤN CẢM</w:t>
      </w:r>
    </w:p>
    <w:p w14:paraId="4A378220" w14:textId="554C41BA" w:rsidR="00A17218" w:rsidRPr="00A17218" w:rsidRDefault="00F71999" w:rsidP="00A17218">
      <w:pPr>
        <w:spacing w:after="120" w:line="240" w:lineRule="auto"/>
        <w:rPr>
          <w:rFonts w:ascii="Times New Roman" w:hAnsi="Times New Roman" w:cs="Times New Roman"/>
          <w:bCs/>
          <w:sz w:val="28"/>
          <w:szCs w:val="28"/>
        </w:rPr>
      </w:pPr>
      <w:r>
        <w:rPr>
          <w:rFonts w:ascii="Times New Roman" w:hAnsi="Times New Roman" w:cs="Times New Roman"/>
          <w:bCs/>
          <w:sz w:val="28"/>
          <w:szCs w:val="28"/>
        </w:rPr>
        <w:t>Đơn vị</w:t>
      </w:r>
      <w:r w:rsidR="00A17218" w:rsidRPr="00A17218">
        <w:rPr>
          <w:rFonts w:ascii="Times New Roman" w:hAnsi="Times New Roman" w:cs="Times New Roman"/>
          <w:bCs/>
          <w:sz w:val="28"/>
          <w:szCs w:val="28"/>
        </w:rPr>
        <w:t>: Chi bộ Kỹ thuật điện</w:t>
      </w:r>
      <w:r w:rsidR="005639A1">
        <w:rPr>
          <w:rFonts w:ascii="Times New Roman" w:hAnsi="Times New Roman" w:cs="Times New Roman"/>
          <w:bCs/>
          <w:sz w:val="28"/>
          <w:szCs w:val="28"/>
        </w:rPr>
        <w:t>, Đảng bộ Công ty cổ phần Than - Điện Nông Sơn - TKV, Đảng bộ Tổng công ty Điện lực - TKV.</w:t>
      </w:r>
    </w:p>
    <w:p w14:paraId="43E4C8DF" w14:textId="77777777" w:rsidR="00834CDB" w:rsidRDefault="00834CDB" w:rsidP="009E143B">
      <w:pPr>
        <w:spacing w:after="0"/>
        <w:jc w:val="center"/>
        <w:rPr>
          <w:rFonts w:ascii="Times New Roman" w:hAnsi="Times New Roman" w:cs="Times New Roman"/>
          <w:b/>
          <w:sz w:val="28"/>
          <w:szCs w:val="28"/>
        </w:rPr>
      </w:pPr>
    </w:p>
    <w:p w14:paraId="24AA2B86" w14:textId="77777777" w:rsidR="002D01F6" w:rsidRDefault="002D01F6" w:rsidP="009E143B">
      <w:pPr>
        <w:spacing w:after="0"/>
        <w:jc w:val="center"/>
        <w:rPr>
          <w:rFonts w:ascii="Times New Roman" w:hAnsi="Times New Roman" w:cs="Times New Roman"/>
          <w:b/>
          <w:sz w:val="28"/>
          <w:szCs w:val="28"/>
        </w:rPr>
      </w:pPr>
    </w:p>
    <w:p w14:paraId="466603FD" w14:textId="77777777" w:rsidR="00834CDB" w:rsidRDefault="00834CDB" w:rsidP="009E143B">
      <w:pPr>
        <w:spacing w:after="0"/>
        <w:jc w:val="center"/>
        <w:rPr>
          <w:rFonts w:ascii="Times New Roman" w:hAnsi="Times New Roman" w:cs="Times New Roman"/>
          <w:b/>
          <w:sz w:val="28"/>
          <w:szCs w:val="28"/>
        </w:rPr>
      </w:pPr>
    </w:p>
    <w:p w14:paraId="2730D9D9" w14:textId="2FE303B9" w:rsidR="001442BC" w:rsidRDefault="00345C11" w:rsidP="002D01F6">
      <w:pPr>
        <w:spacing w:after="120" w:line="240" w:lineRule="auto"/>
        <w:jc w:val="center"/>
        <w:rPr>
          <w:rFonts w:ascii="Times New Roman" w:hAnsi="Times New Roman" w:cs="Times New Roman"/>
          <w:b/>
          <w:sz w:val="28"/>
          <w:szCs w:val="28"/>
        </w:rPr>
      </w:pPr>
      <w:r w:rsidRPr="00834CDB">
        <w:rPr>
          <w:rFonts w:ascii="Times New Roman" w:hAnsi="Times New Roman" w:cs="Times New Roman"/>
          <w:b/>
          <w:sz w:val="28"/>
          <w:szCs w:val="28"/>
        </w:rPr>
        <w:t>BẢO VỆ NỀN TẢNG TƯ TƯỞNG CỦA ĐẢNG TRONG KỶ</w:t>
      </w:r>
      <w:r w:rsidR="00140F71" w:rsidRPr="00834CDB">
        <w:rPr>
          <w:rFonts w:ascii="Times New Roman" w:hAnsi="Times New Roman" w:cs="Times New Roman"/>
          <w:b/>
          <w:sz w:val="28"/>
          <w:szCs w:val="28"/>
        </w:rPr>
        <w:t xml:space="preserve"> </w:t>
      </w:r>
      <w:r w:rsidRPr="00834CDB">
        <w:rPr>
          <w:rFonts w:ascii="Times New Roman" w:hAnsi="Times New Roman" w:cs="Times New Roman"/>
          <w:b/>
          <w:sz w:val="28"/>
          <w:szCs w:val="28"/>
        </w:rPr>
        <w:t xml:space="preserve">NGUYÊN PHÁT TRIỂN MỚI </w:t>
      </w:r>
      <w:r w:rsidR="00DE07FE">
        <w:rPr>
          <w:rFonts w:ascii="Times New Roman" w:hAnsi="Times New Roman" w:cs="Times New Roman"/>
          <w:b/>
          <w:sz w:val="28"/>
          <w:szCs w:val="28"/>
        </w:rPr>
        <w:t>-</w:t>
      </w:r>
      <w:r w:rsidRPr="00834CDB">
        <w:rPr>
          <w:rFonts w:ascii="Times New Roman" w:hAnsi="Times New Roman" w:cs="Times New Roman"/>
          <w:b/>
          <w:sz w:val="28"/>
          <w:szCs w:val="28"/>
        </w:rPr>
        <w:t xml:space="preserve"> KỶ NGUYÊN VƯƠN MÌNH CỦ</w:t>
      </w:r>
      <w:r w:rsidR="00140F71" w:rsidRPr="00834CDB">
        <w:rPr>
          <w:rFonts w:ascii="Times New Roman" w:hAnsi="Times New Roman" w:cs="Times New Roman"/>
          <w:b/>
          <w:sz w:val="28"/>
          <w:szCs w:val="28"/>
        </w:rPr>
        <w:t xml:space="preserve">A </w:t>
      </w:r>
      <w:r w:rsidRPr="00834CDB">
        <w:rPr>
          <w:rFonts w:ascii="Times New Roman" w:hAnsi="Times New Roman" w:cs="Times New Roman"/>
          <w:b/>
          <w:sz w:val="28"/>
          <w:szCs w:val="28"/>
        </w:rPr>
        <w:t xml:space="preserve">DÂN TỘC </w:t>
      </w:r>
    </w:p>
    <w:p w14:paraId="1822297C" w14:textId="77777777" w:rsidR="00BD1425" w:rsidRPr="00140F71" w:rsidRDefault="00345C11" w:rsidP="005639A1">
      <w:pPr>
        <w:widowControl w:val="0"/>
        <w:spacing w:before="120" w:after="0" w:line="360" w:lineRule="exact"/>
        <w:ind w:left="720"/>
        <w:jc w:val="both"/>
        <w:rPr>
          <w:rFonts w:ascii="Times New Roman" w:hAnsi="Times New Roman" w:cs="Times New Roman"/>
          <w:b/>
          <w:sz w:val="28"/>
          <w:szCs w:val="28"/>
        </w:rPr>
      </w:pPr>
      <w:r w:rsidRPr="00140F71">
        <w:rPr>
          <w:rFonts w:ascii="Times New Roman" w:hAnsi="Times New Roman" w:cs="Times New Roman"/>
          <w:b/>
          <w:sz w:val="28"/>
          <w:szCs w:val="28"/>
        </w:rPr>
        <w:t>I. ĐẶT VẤN ĐỀ</w:t>
      </w:r>
      <w:r w:rsidR="009E143B">
        <w:rPr>
          <w:rFonts w:ascii="Times New Roman" w:hAnsi="Times New Roman" w:cs="Times New Roman"/>
          <w:b/>
          <w:sz w:val="28"/>
          <w:szCs w:val="28"/>
        </w:rPr>
        <w:t>:</w:t>
      </w:r>
    </w:p>
    <w:p w14:paraId="719E30BE" w14:textId="20B79399"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xml:space="preserve">Trong bối cảnh đất nước đang bước vào giai đoạn phát triển mang tính bước ngoặt </w:t>
      </w:r>
      <w:r w:rsidR="005639A1">
        <w:rPr>
          <w:rFonts w:ascii="Times New Roman" w:hAnsi="Times New Roman" w:cs="Times New Roman"/>
          <w:sz w:val="28"/>
          <w:szCs w:val="28"/>
        </w:rPr>
        <w:t>-</w:t>
      </w:r>
      <w:r w:rsidRPr="00BD1425">
        <w:rPr>
          <w:rFonts w:ascii="Times New Roman" w:hAnsi="Times New Roman" w:cs="Times New Roman"/>
          <w:sz w:val="28"/>
          <w:szCs w:val="28"/>
        </w:rPr>
        <w:t xml:space="preserve"> một kỷ nguyên vươn mình với khát vọng xây dựng nước Việt Nam phồn vinh, hạnh phúc và hùng cường, nhiệm vụ bảo vệ nền tảng tư tưởng của Đảng trở nên vừa cấp bách, vừa mang ý nghĩa chiến lượ</w:t>
      </w:r>
      <w:r w:rsidR="00BD1425">
        <w:rPr>
          <w:rFonts w:ascii="Times New Roman" w:hAnsi="Times New Roman" w:cs="Times New Roman"/>
          <w:sz w:val="28"/>
          <w:szCs w:val="28"/>
        </w:rPr>
        <w:t>c lâu dài.</w:t>
      </w:r>
    </w:p>
    <w:p w14:paraId="5CC0D9CA" w14:textId="1A4AFDE0"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xml:space="preserve">Chủ nghĩa Mác </w:t>
      </w:r>
      <w:r w:rsidR="005639A1">
        <w:rPr>
          <w:rFonts w:ascii="Times New Roman" w:hAnsi="Times New Roman" w:cs="Times New Roman"/>
          <w:sz w:val="28"/>
          <w:szCs w:val="28"/>
        </w:rPr>
        <w:t>-</w:t>
      </w:r>
      <w:r w:rsidRPr="00BD1425">
        <w:rPr>
          <w:rFonts w:ascii="Times New Roman" w:hAnsi="Times New Roman" w:cs="Times New Roman"/>
          <w:sz w:val="28"/>
          <w:szCs w:val="28"/>
        </w:rPr>
        <w:t xml:space="preserve"> Lênin và tư tưởng Hồ Chí Minh là nền tảng tư tưởng, kim chỉ nam cho hành động của Đảng và cách mạng Việt Nam. Đó là giá trị cốt lõi, đảm</w:t>
      </w:r>
      <w:r w:rsidR="00302F70">
        <w:rPr>
          <w:rFonts w:ascii="Times New Roman" w:hAnsi="Times New Roman" w:cs="Times New Roman"/>
          <w:sz w:val="28"/>
          <w:szCs w:val="28"/>
        </w:rPr>
        <w:t xml:space="preserve"> </w:t>
      </w:r>
      <w:r w:rsidR="00302F70" w:rsidRPr="00BD1425">
        <w:rPr>
          <w:rFonts w:ascii="Times New Roman" w:hAnsi="Times New Roman" w:cs="Times New Roman"/>
          <w:sz w:val="28"/>
          <w:szCs w:val="28"/>
        </w:rPr>
        <w:t>bảo</w:t>
      </w:r>
      <w:r w:rsidRPr="00BD1425">
        <w:rPr>
          <w:rFonts w:ascii="Times New Roman" w:hAnsi="Times New Roman" w:cs="Times New Roman"/>
          <w:sz w:val="28"/>
          <w:szCs w:val="28"/>
        </w:rPr>
        <w:t xml:space="preserve"> đất nước giữ vững </w:t>
      </w:r>
      <w:r w:rsidR="00302F70">
        <w:rPr>
          <w:rFonts w:ascii="Times New Roman" w:hAnsi="Times New Roman" w:cs="Times New Roman"/>
          <w:sz w:val="28"/>
          <w:szCs w:val="28"/>
        </w:rPr>
        <w:t xml:space="preserve">nền </w:t>
      </w:r>
      <w:r w:rsidRPr="00BD1425">
        <w:rPr>
          <w:rFonts w:ascii="Times New Roman" w:hAnsi="Times New Roman" w:cs="Times New Roman"/>
          <w:sz w:val="28"/>
          <w:szCs w:val="28"/>
        </w:rPr>
        <w:t>độc lập dân tộc, định hướng xã hội chủ nghĩa và phát triển bền vững trong bối cảnh toàn cầu hóa, kinh tế số và cạnh tranh tư tưởng ngày càng gay gắ</w:t>
      </w:r>
      <w:r w:rsidR="00BD1425">
        <w:rPr>
          <w:rFonts w:ascii="Times New Roman" w:hAnsi="Times New Roman" w:cs="Times New Roman"/>
          <w:sz w:val="28"/>
          <w:szCs w:val="28"/>
        </w:rPr>
        <w:t>t.</w:t>
      </w:r>
    </w:p>
    <w:p w14:paraId="6D700275" w14:textId="77777777"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Bảo vệ nền tảng tư tưởng của Đảng chính là bảo vệ chân lý, con đường và tương lai của dân tộc Việt Nam. Đây không chỉ là nhiệm vụ chính trị của toàn Đảng, toàn dân và toàn quân, mà còn là trách nhiệm danh dự của mỗi cán bộ, đảng viên trong thời đại mớ</w:t>
      </w:r>
      <w:r w:rsidR="00BD1425">
        <w:rPr>
          <w:rFonts w:ascii="Times New Roman" w:hAnsi="Times New Roman" w:cs="Times New Roman"/>
          <w:sz w:val="28"/>
          <w:szCs w:val="28"/>
        </w:rPr>
        <w:t>i.</w:t>
      </w:r>
    </w:p>
    <w:p w14:paraId="7D1B27CE" w14:textId="77777777" w:rsidR="00BD1425" w:rsidRPr="00302F70" w:rsidRDefault="00345C11" w:rsidP="005639A1">
      <w:pPr>
        <w:widowControl w:val="0"/>
        <w:spacing w:before="120" w:after="0" w:line="360" w:lineRule="exact"/>
        <w:ind w:firstLine="720"/>
        <w:jc w:val="both"/>
        <w:rPr>
          <w:rFonts w:ascii="Times New Roman" w:hAnsi="Times New Roman" w:cs="Times New Roman"/>
          <w:b/>
          <w:sz w:val="28"/>
          <w:szCs w:val="28"/>
        </w:rPr>
      </w:pPr>
      <w:r w:rsidRPr="00302F70">
        <w:rPr>
          <w:rFonts w:ascii="Times New Roman" w:hAnsi="Times New Roman" w:cs="Times New Roman"/>
          <w:b/>
          <w:sz w:val="28"/>
          <w:szCs w:val="28"/>
        </w:rPr>
        <w:t>II. THỰC TRẠNG VÀ NHẬN DIỆN ÂM MƯU, THỦ ĐOẠN CỦA CÁC THẾ LỰC THÙ ĐỊ</w:t>
      </w:r>
      <w:r w:rsidR="00BD1425" w:rsidRPr="00302F70">
        <w:rPr>
          <w:rFonts w:ascii="Times New Roman" w:hAnsi="Times New Roman" w:cs="Times New Roman"/>
          <w:b/>
          <w:sz w:val="28"/>
          <w:szCs w:val="28"/>
        </w:rPr>
        <w:t>CH</w:t>
      </w:r>
      <w:r>
        <w:rPr>
          <w:rFonts w:ascii="Times New Roman" w:hAnsi="Times New Roman" w:cs="Times New Roman"/>
          <w:b/>
          <w:sz w:val="28"/>
          <w:szCs w:val="28"/>
        </w:rPr>
        <w:t>:</w:t>
      </w:r>
    </w:p>
    <w:p w14:paraId="15D2F9DB" w14:textId="77777777" w:rsidR="00BD1425" w:rsidRPr="00302F70" w:rsidRDefault="00345C11" w:rsidP="005639A1">
      <w:pPr>
        <w:widowControl w:val="0"/>
        <w:spacing w:before="120" w:after="0" w:line="360" w:lineRule="exact"/>
        <w:ind w:firstLine="720"/>
        <w:jc w:val="both"/>
        <w:rPr>
          <w:rFonts w:ascii="Times New Roman" w:hAnsi="Times New Roman" w:cs="Times New Roman"/>
          <w:b/>
          <w:i/>
          <w:sz w:val="28"/>
          <w:szCs w:val="28"/>
        </w:rPr>
      </w:pPr>
      <w:r w:rsidRPr="00302F70">
        <w:rPr>
          <w:rFonts w:ascii="Times New Roman" w:hAnsi="Times New Roman" w:cs="Times New Roman"/>
          <w:b/>
          <w:i/>
          <w:sz w:val="28"/>
          <w:szCs w:val="28"/>
        </w:rPr>
        <w:t>1. Thực trạ</w:t>
      </w:r>
      <w:r w:rsidR="00BD1425" w:rsidRPr="00302F70">
        <w:rPr>
          <w:rFonts w:ascii="Times New Roman" w:hAnsi="Times New Roman" w:cs="Times New Roman"/>
          <w:b/>
          <w:i/>
          <w:sz w:val="28"/>
          <w:szCs w:val="28"/>
        </w:rPr>
        <w:t>ng chung</w:t>
      </w:r>
    </w:p>
    <w:p w14:paraId="59C80F50" w14:textId="77777777"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Trong những năm gần đây, cùng với sự phát triển mạnh mẽ của khoa học – công nghệ, đặc biệt là truyền thông số, các thế lực thù địch, phản động và cơ hội chính trị đã tăng cường chống phá trên mọi lĩnh vực nhằm làm suy yếu vai trò lãnh đạo của Đảng Cộng sản Việ</w:t>
      </w:r>
      <w:r w:rsidR="00BD1425">
        <w:rPr>
          <w:rFonts w:ascii="Times New Roman" w:hAnsi="Times New Roman" w:cs="Times New Roman"/>
          <w:sz w:val="28"/>
          <w:szCs w:val="28"/>
        </w:rPr>
        <w:t>t Nam.</w:t>
      </w:r>
    </w:p>
    <w:p w14:paraId="6B005836" w14:textId="5772819E"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xml:space="preserve">Chúng tập trung xuyên tạc, phủ nhận chủ nghĩa Mác </w:t>
      </w:r>
      <w:r w:rsidR="00B32C4B">
        <w:rPr>
          <w:rFonts w:ascii="Times New Roman" w:hAnsi="Times New Roman" w:cs="Times New Roman"/>
          <w:sz w:val="28"/>
          <w:szCs w:val="28"/>
        </w:rPr>
        <w:t>-</w:t>
      </w:r>
      <w:r w:rsidRPr="00BD1425">
        <w:rPr>
          <w:rFonts w:ascii="Times New Roman" w:hAnsi="Times New Roman" w:cs="Times New Roman"/>
          <w:sz w:val="28"/>
          <w:szCs w:val="28"/>
        </w:rPr>
        <w:t xml:space="preserve"> Lênin, tư tưởng Hồ Chí Minh; phủ nhận mục tiêu độc lập dân tộc gắn liền với chủ nghĩa xã hội; kích động “tự diễn biến”, “tự chuyển hóa” trong nội bộ; và tìm cách chia rẽ khối đại đoàn kết toàn dân tộc.</w:t>
      </w:r>
    </w:p>
    <w:p w14:paraId="0744FBE4" w14:textId="77777777" w:rsidR="00BD1425" w:rsidRPr="00302F70" w:rsidRDefault="00345C11" w:rsidP="005639A1">
      <w:pPr>
        <w:widowControl w:val="0"/>
        <w:spacing w:before="120" w:after="0" w:line="360" w:lineRule="exact"/>
        <w:ind w:firstLine="720"/>
        <w:jc w:val="both"/>
        <w:rPr>
          <w:rFonts w:ascii="Times New Roman" w:hAnsi="Times New Roman" w:cs="Times New Roman"/>
          <w:b/>
          <w:i/>
          <w:sz w:val="28"/>
          <w:szCs w:val="28"/>
        </w:rPr>
      </w:pPr>
      <w:r w:rsidRPr="00302F70">
        <w:rPr>
          <w:rFonts w:ascii="Times New Roman" w:hAnsi="Times New Roman" w:cs="Times New Roman"/>
          <w:b/>
          <w:i/>
          <w:sz w:val="28"/>
          <w:szCs w:val="28"/>
        </w:rPr>
        <w:t>2. Âm mưu và thủ đoạn cụ thể</w:t>
      </w:r>
    </w:p>
    <w:p w14:paraId="7C801F6F" w14:textId="77777777"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xml:space="preserve">- Về chính trị: Lợi dụng các vấn đề dân chủ, nhân quyền, tự do tôn giáo để </w:t>
      </w:r>
      <w:r w:rsidRPr="00BD1425">
        <w:rPr>
          <w:rFonts w:ascii="Times New Roman" w:hAnsi="Times New Roman" w:cs="Times New Roman"/>
          <w:sz w:val="28"/>
          <w:szCs w:val="28"/>
        </w:rPr>
        <w:lastRenderedPageBreak/>
        <w:t>xuyên tạc đường lối, chính sách của Đảng và Nhà nước; bóp méo sự thật lịch sử, kích động chống đố</w:t>
      </w:r>
      <w:r w:rsidR="00BD1425">
        <w:rPr>
          <w:rFonts w:ascii="Times New Roman" w:hAnsi="Times New Roman" w:cs="Times New Roman"/>
          <w:sz w:val="28"/>
          <w:szCs w:val="28"/>
        </w:rPr>
        <w:t>i.</w:t>
      </w:r>
    </w:p>
    <w:p w14:paraId="5A42DBB6" w14:textId="77777777"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Về kinh tế: Tung tin thất thiệt về kinh tế vĩ mô, thổi phồng khó khăn, gieo rắc tâm lý hoài nghi, nhằm hạ uy tín của Nhà nước và gây bất ổn xã hộ</w:t>
      </w:r>
      <w:r w:rsidR="00BD1425">
        <w:rPr>
          <w:rFonts w:ascii="Times New Roman" w:hAnsi="Times New Roman" w:cs="Times New Roman"/>
          <w:sz w:val="28"/>
          <w:szCs w:val="28"/>
        </w:rPr>
        <w:t>i.</w:t>
      </w:r>
    </w:p>
    <w:p w14:paraId="51F3AEA8" w14:textId="09E6A6C9"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Về văn hóa</w:t>
      </w:r>
      <w:r w:rsidR="00B32C4B">
        <w:rPr>
          <w:rFonts w:ascii="Times New Roman" w:hAnsi="Times New Roman" w:cs="Times New Roman"/>
          <w:sz w:val="28"/>
          <w:szCs w:val="28"/>
        </w:rPr>
        <w:t>,</w:t>
      </w:r>
      <w:r w:rsidRPr="00BD1425">
        <w:rPr>
          <w:rFonts w:ascii="Times New Roman" w:hAnsi="Times New Roman" w:cs="Times New Roman"/>
          <w:sz w:val="28"/>
          <w:szCs w:val="28"/>
        </w:rPr>
        <w:t xml:space="preserve"> tư tưởng: Truyền bá lối sống thực dụng, cá nhân chủ nghĩa, làm phai nhạt lý tưởng cách mạng, nhất là trong giới trẻ</w:t>
      </w:r>
      <w:r w:rsidR="00BD1425">
        <w:rPr>
          <w:rFonts w:ascii="Times New Roman" w:hAnsi="Times New Roman" w:cs="Times New Roman"/>
          <w:sz w:val="28"/>
          <w:szCs w:val="28"/>
        </w:rPr>
        <w:t>.</w:t>
      </w:r>
    </w:p>
    <w:p w14:paraId="0C803F32" w14:textId="51C62F9D"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Về tôn giáo</w:t>
      </w:r>
      <w:r w:rsidR="00B32C4B">
        <w:rPr>
          <w:rFonts w:ascii="Times New Roman" w:hAnsi="Times New Roman" w:cs="Times New Roman"/>
          <w:sz w:val="28"/>
          <w:szCs w:val="28"/>
        </w:rPr>
        <w:t>,</w:t>
      </w:r>
      <w:r w:rsidRPr="00BD1425">
        <w:rPr>
          <w:rFonts w:ascii="Times New Roman" w:hAnsi="Times New Roman" w:cs="Times New Roman"/>
          <w:sz w:val="28"/>
          <w:szCs w:val="28"/>
        </w:rPr>
        <w:t xml:space="preserve"> tín ngưỡng: Lợi dụng tự do tín ngưỡng để lôi kéo, truyền bá tư tưởng sai trái, chia rẽ nhân dân với chính quyề</w:t>
      </w:r>
      <w:r w:rsidR="00BD1425">
        <w:rPr>
          <w:rFonts w:ascii="Times New Roman" w:hAnsi="Times New Roman" w:cs="Times New Roman"/>
          <w:sz w:val="28"/>
          <w:szCs w:val="28"/>
        </w:rPr>
        <w:t>n.</w:t>
      </w:r>
    </w:p>
    <w:p w14:paraId="2F0524AD" w14:textId="77777777"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Trên không gian mạng: Sử dụng mạng xã hội để phát tán tin giả, hình ảnh, clip xuyên tạc, tạo “hiệu ứng đám đông”, gây nhiễu loạn nhận thức và làm xói mòn niềm tin củ</w:t>
      </w:r>
      <w:r w:rsidR="00BD1425">
        <w:rPr>
          <w:rFonts w:ascii="Times New Roman" w:hAnsi="Times New Roman" w:cs="Times New Roman"/>
          <w:sz w:val="28"/>
          <w:szCs w:val="28"/>
        </w:rPr>
        <w:t>a nhân dân.</w:t>
      </w:r>
    </w:p>
    <w:p w14:paraId="735CCD92" w14:textId="77777777" w:rsidR="00BE3930" w:rsidRDefault="00BE3930" w:rsidP="005639A1">
      <w:pPr>
        <w:widowControl w:val="0"/>
        <w:spacing w:before="120" w:after="0" w:line="360" w:lineRule="exact"/>
        <w:ind w:firstLine="720"/>
        <w:jc w:val="both"/>
        <w:rPr>
          <w:rFonts w:ascii="Times New Roman" w:hAnsi="Times New Roman" w:cs="Times New Roman"/>
          <w:sz w:val="28"/>
          <w:szCs w:val="28"/>
        </w:rPr>
      </w:pPr>
      <w:r w:rsidRPr="00BE3930">
        <w:rPr>
          <w:rFonts w:ascii="Times New Roman" w:hAnsi="Times New Roman" w:cs="Times New Roman"/>
          <w:sz w:val="28"/>
          <w:szCs w:val="28"/>
        </w:rPr>
        <w:t>Thực tế đã cho thấy, những vụ việc như lợi dụng sự cố môi trường miền Trung (2016) hay vụ tấn công tại Đắk Lắk (2023) đều mang bóng dáng của âm mưu kích động, gây chia rẽ, chống phá nền tảng tư tưởng và ổn định chính trị của đất nước.</w:t>
      </w:r>
    </w:p>
    <w:p w14:paraId="4A475A3E" w14:textId="77777777" w:rsidR="00BD1425" w:rsidRPr="00302F70" w:rsidRDefault="00345C11" w:rsidP="005639A1">
      <w:pPr>
        <w:widowControl w:val="0"/>
        <w:spacing w:before="120" w:after="0" w:line="360" w:lineRule="exact"/>
        <w:ind w:firstLine="720"/>
        <w:jc w:val="both"/>
        <w:rPr>
          <w:rFonts w:ascii="Times New Roman" w:hAnsi="Times New Roman" w:cs="Times New Roman"/>
          <w:b/>
          <w:sz w:val="28"/>
          <w:szCs w:val="28"/>
        </w:rPr>
      </w:pPr>
      <w:r w:rsidRPr="00302F70">
        <w:rPr>
          <w:rFonts w:ascii="Times New Roman" w:hAnsi="Times New Roman" w:cs="Times New Roman"/>
          <w:b/>
          <w:sz w:val="28"/>
          <w:szCs w:val="28"/>
        </w:rPr>
        <w:t>III. ĐỊNH HƯỚNG TRONG TÌNH HÌNH MỚ</w:t>
      </w:r>
      <w:r w:rsidR="00BD1425" w:rsidRPr="00302F70">
        <w:rPr>
          <w:rFonts w:ascii="Times New Roman" w:hAnsi="Times New Roman" w:cs="Times New Roman"/>
          <w:b/>
          <w:sz w:val="28"/>
          <w:szCs w:val="28"/>
        </w:rPr>
        <w:t>I</w:t>
      </w:r>
      <w:r w:rsidR="009E143B">
        <w:rPr>
          <w:rFonts w:ascii="Times New Roman" w:hAnsi="Times New Roman" w:cs="Times New Roman"/>
          <w:b/>
          <w:sz w:val="28"/>
          <w:szCs w:val="28"/>
        </w:rPr>
        <w:t>:</w:t>
      </w:r>
    </w:p>
    <w:p w14:paraId="2E5DCE46" w14:textId="77777777"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xml:space="preserve">Trong kỷ nguyên hội nhập, toàn cầu hóa và chuyển đổi số, bảo vệ nền tảng tư tưởng của Đảng phải </w:t>
      </w:r>
      <w:r w:rsidR="000117D6">
        <w:rPr>
          <w:rFonts w:ascii="Times New Roman" w:hAnsi="Times New Roman" w:cs="Times New Roman"/>
          <w:sz w:val="28"/>
          <w:szCs w:val="28"/>
        </w:rPr>
        <w:t xml:space="preserve">bao gồm </w:t>
      </w:r>
      <w:r w:rsidRPr="00BD1425">
        <w:rPr>
          <w:rFonts w:ascii="Times New Roman" w:hAnsi="Times New Roman" w:cs="Times New Roman"/>
          <w:sz w:val="28"/>
          <w:szCs w:val="28"/>
        </w:rPr>
        <w:t xml:space="preserve">tổng thể phát triển đất nước về kinh tế, văn hóa, xã hội, quốc phòng, </w:t>
      </w:r>
      <w:proofErr w:type="gramStart"/>
      <w:r w:rsidRPr="00BD1425">
        <w:rPr>
          <w:rFonts w:ascii="Times New Roman" w:hAnsi="Times New Roman" w:cs="Times New Roman"/>
          <w:sz w:val="28"/>
          <w:szCs w:val="28"/>
        </w:rPr>
        <w:t>an</w:t>
      </w:r>
      <w:proofErr w:type="gramEnd"/>
      <w:r w:rsidRPr="00BD1425">
        <w:rPr>
          <w:rFonts w:ascii="Times New Roman" w:hAnsi="Times New Roman" w:cs="Times New Roman"/>
          <w:sz w:val="28"/>
          <w:szCs w:val="28"/>
        </w:rPr>
        <w:t xml:space="preserve"> ninh và đối ngoạ</w:t>
      </w:r>
      <w:r w:rsidR="00BD1425">
        <w:rPr>
          <w:rFonts w:ascii="Times New Roman" w:hAnsi="Times New Roman" w:cs="Times New Roman"/>
          <w:sz w:val="28"/>
          <w:szCs w:val="28"/>
        </w:rPr>
        <w:t>i.</w:t>
      </w:r>
    </w:p>
    <w:p w14:paraId="5FBF0D6C" w14:textId="7169EDF5"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xml:space="preserve">- Kiên định chủ nghĩa Mác </w:t>
      </w:r>
      <w:r w:rsidR="00B32C4B">
        <w:rPr>
          <w:rFonts w:ascii="Times New Roman" w:hAnsi="Times New Roman" w:cs="Times New Roman"/>
          <w:sz w:val="28"/>
          <w:szCs w:val="28"/>
        </w:rPr>
        <w:t>-</w:t>
      </w:r>
      <w:r w:rsidRPr="00BD1425">
        <w:rPr>
          <w:rFonts w:ascii="Times New Roman" w:hAnsi="Times New Roman" w:cs="Times New Roman"/>
          <w:sz w:val="28"/>
          <w:szCs w:val="28"/>
        </w:rPr>
        <w:t xml:space="preserve"> Lênin, tư tưởng Hồ Chí Minh </w:t>
      </w:r>
      <w:r w:rsidR="00B32C4B">
        <w:rPr>
          <w:rFonts w:ascii="Times New Roman" w:hAnsi="Times New Roman" w:cs="Times New Roman"/>
          <w:sz w:val="28"/>
          <w:szCs w:val="28"/>
        </w:rPr>
        <w:t>-</w:t>
      </w:r>
      <w:r w:rsidRPr="00BD1425">
        <w:rPr>
          <w:rFonts w:ascii="Times New Roman" w:hAnsi="Times New Roman" w:cs="Times New Roman"/>
          <w:sz w:val="28"/>
          <w:szCs w:val="28"/>
        </w:rPr>
        <w:t xml:space="preserve"> nền tảng tư tưởng, kim chỉ nam cho mọi hành động của Đả</w:t>
      </w:r>
      <w:r w:rsidR="00BD1425">
        <w:rPr>
          <w:rFonts w:ascii="Times New Roman" w:hAnsi="Times New Roman" w:cs="Times New Roman"/>
          <w:sz w:val="28"/>
          <w:szCs w:val="28"/>
        </w:rPr>
        <w:t>ng.</w:t>
      </w:r>
    </w:p>
    <w:p w14:paraId="3F72D8B4" w14:textId="77777777"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Phát triển sáng tạo lý luận trên cơ sở tổng kết thực tiễn, tiếp thu tinh hoa trí tuệ, nhưng tuyệt đối không xa rời nguyên tắc, không dao động về lập trườ</w:t>
      </w:r>
      <w:r w:rsidR="00BD1425">
        <w:rPr>
          <w:rFonts w:ascii="Times New Roman" w:hAnsi="Times New Roman" w:cs="Times New Roman"/>
          <w:sz w:val="28"/>
          <w:szCs w:val="28"/>
        </w:rPr>
        <w:t>ng</w:t>
      </w:r>
      <w:r w:rsidR="000117D6">
        <w:rPr>
          <w:rFonts w:ascii="Times New Roman" w:hAnsi="Times New Roman" w:cs="Times New Roman"/>
          <w:sz w:val="28"/>
          <w:szCs w:val="28"/>
        </w:rPr>
        <w:t xml:space="preserve"> tư tưởng</w:t>
      </w:r>
      <w:r w:rsidR="00BD1425">
        <w:rPr>
          <w:rFonts w:ascii="Times New Roman" w:hAnsi="Times New Roman" w:cs="Times New Roman"/>
          <w:sz w:val="28"/>
          <w:szCs w:val="28"/>
        </w:rPr>
        <w:t>.</w:t>
      </w:r>
    </w:p>
    <w:p w14:paraId="33F03D85" w14:textId="70F96CFF"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E3930">
        <w:rPr>
          <w:rFonts w:ascii="Times New Roman" w:hAnsi="Times New Roman" w:cs="Times New Roman"/>
          <w:sz w:val="28"/>
          <w:szCs w:val="28"/>
        </w:rPr>
        <w:t xml:space="preserve">- Kết hợp chặt chẽ giữa xây dựng Đảng về chính trị, tư tưởng, đạo đức, tổ chức với phát triển kinh tế </w:t>
      </w:r>
      <w:r w:rsidR="00B32C4B">
        <w:rPr>
          <w:rFonts w:ascii="Times New Roman" w:hAnsi="Times New Roman" w:cs="Times New Roman"/>
          <w:sz w:val="28"/>
          <w:szCs w:val="28"/>
        </w:rPr>
        <w:t>-</w:t>
      </w:r>
      <w:r w:rsidRPr="00BE3930">
        <w:rPr>
          <w:rFonts w:ascii="Times New Roman" w:hAnsi="Times New Roman" w:cs="Times New Roman"/>
          <w:sz w:val="28"/>
          <w:szCs w:val="28"/>
        </w:rPr>
        <w:t xml:space="preserve"> xã hội, nâng cao đời sống nhân dân, củng cố niềm tin của quần chúng đối với Đảng và chế độ</w:t>
      </w:r>
      <w:r w:rsidR="00BD1425" w:rsidRPr="00BE3930">
        <w:rPr>
          <w:rFonts w:ascii="Times New Roman" w:hAnsi="Times New Roman" w:cs="Times New Roman"/>
          <w:sz w:val="28"/>
          <w:szCs w:val="28"/>
        </w:rPr>
        <w:t>.</w:t>
      </w:r>
    </w:p>
    <w:p w14:paraId="2274DFC6" w14:textId="2F4B5030" w:rsid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Đẩy mạnh công tác thông tin</w:t>
      </w:r>
      <w:r w:rsidR="00B32C4B">
        <w:rPr>
          <w:rFonts w:ascii="Times New Roman" w:hAnsi="Times New Roman" w:cs="Times New Roman"/>
          <w:sz w:val="28"/>
          <w:szCs w:val="28"/>
        </w:rPr>
        <w:t>,</w:t>
      </w:r>
      <w:r w:rsidRPr="00BD1425">
        <w:rPr>
          <w:rFonts w:ascii="Times New Roman" w:hAnsi="Times New Roman" w:cs="Times New Roman"/>
          <w:sz w:val="28"/>
          <w:szCs w:val="28"/>
        </w:rPr>
        <w:t xml:space="preserve"> tuyên truyền, làm cho nhân dân hiểu sâu sắc, tin tưởng và tự giác tham gia bảo vệ nền tảng tư tưởng của Đả</w:t>
      </w:r>
      <w:r w:rsidR="00BD1425">
        <w:rPr>
          <w:rFonts w:ascii="Times New Roman" w:hAnsi="Times New Roman" w:cs="Times New Roman"/>
          <w:sz w:val="28"/>
          <w:szCs w:val="28"/>
        </w:rPr>
        <w:t>ng.</w:t>
      </w:r>
    </w:p>
    <w:p w14:paraId="78B97B34" w14:textId="77777777" w:rsidR="00BD1425" w:rsidRPr="00302F70" w:rsidRDefault="00345C11" w:rsidP="005639A1">
      <w:pPr>
        <w:widowControl w:val="0"/>
        <w:spacing w:before="120" w:after="0" w:line="360" w:lineRule="exact"/>
        <w:ind w:firstLine="720"/>
        <w:jc w:val="both"/>
        <w:rPr>
          <w:rFonts w:ascii="Times New Roman" w:hAnsi="Times New Roman" w:cs="Times New Roman"/>
          <w:b/>
          <w:sz w:val="28"/>
          <w:szCs w:val="28"/>
        </w:rPr>
      </w:pPr>
      <w:r w:rsidRPr="00302F70">
        <w:rPr>
          <w:rFonts w:ascii="Times New Roman" w:hAnsi="Times New Roman" w:cs="Times New Roman"/>
          <w:b/>
          <w:sz w:val="28"/>
          <w:szCs w:val="28"/>
        </w:rPr>
        <w:t>IV. CÁC GIẢI PHÁP CHỦ YẾ</w:t>
      </w:r>
      <w:r w:rsidR="00BD1425" w:rsidRPr="00302F70">
        <w:rPr>
          <w:rFonts w:ascii="Times New Roman" w:hAnsi="Times New Roman" w:cs="Times New Roman"/>
          <w:b/>
          <w:sz w:val="28"/>
          <w:szCs w:val="28"/>
        </w:rPr>
        <w:t>U</w:t>
      </w:r>
      <w:r w:rsidR="009E143B">
        <w:rPr>
          <w:rFonts w:ascii="Times New Roman" w:hAnsi="Times New Roman" w:cs="Times New Roman"/>
          <w:b/>
          <w:sz w:val="28"/>
          <w:szCs w:val="28"/>
        </w:rPr>
        <w:t>:</w:t>
      </w:r>
    </w:p>
    <w:p w14:paraId="7EB876A5" w14:textId="7F5B4218" w:rsidR="00BD1425" w:rsidRPr="00BE3930" w:rsidRDefault="00BE3930" w:rsidP="005639A1">
      <w:pPr>
        <w:widowControl w:val="0"/>
        <w:spacing w:before="120" w:after="0" w:line="360" w:lineRule="exact"/>
        <w:ind w:firstLine="720"/>
        <w:jc w:val="both"/>
        <w:rPr>
          <w:rFonts w:ascii="Times New Roman" w:hAnsi="Times New Roman" w:cs="Times New Roman"/>
          <w:sz w:val="28"/>
          <w:szCs w:val="28"/>
        </w:rPr>
      </w:pPr>
      <w:r w:rsidRPr="00BE3930">
        <w:rPr>
          <w:rFonts w:ascii="Times New Roman" w:hAnsi="Times New Roman" w:cs="Times New Roman"/>
          <w:i/>
          <w:sz w:val="28"/>
          <w:szCs w:val="28"/>
        </w:rPr>
        <w:t>Một là</w:t>
      </w:r>
      <w:r>
        <w:rPr>
          <w:rFonts w:ascii="Times New Roman" w:hAnsi="Times New Roman" w:cs="Times New Roman"/>
          <w:sz w:val="28"/>
          <w:szCs w:val="28"/>
        </w:rPr>
        <w:t xml:space="preserve"> K</w:t>
      </w:r>
      <w:r w:rsidR="00345C11" w:rsidRPr="00BE3930">
        <w:rPr>
          <w:rFonts w:ascii="Times New Roman" w:hAnsi="Times New Roman" w:cs="Times New Roman"/>
          <w:sz w:val="28"/>
          <w:szCs w:val="28"/>
        </w:rPr>
        <w:t>iên định lý luận và nâng cao nhận thức tư tưở</w:t>
      </w:r>
      <w:r w:rsidR="00BD1425" w:rsidRPr="00BE3930">
        <w:rPr>
          <w:rFonts w:ascii="Times New Roman" w:hAnsi="Times New Roman" w:cs="Times New Roman"/>
          <w:sz w:val="28"/>
          <w:szCs w:val="28"/>
        </w:rPr>
        <w:t>ng</w:t>
      </w:r>
      <w:r w:rsidRPr="00BE3930">
        <w:rPr>
          <w:rFonts w:ascii="Times New Roman" w:hAnsi="Times New Roman" w:cs="Times New Roman"/>
          <w:sz w:val="28"/>
          <w:szCs w:val="28"/>
        </w:rPr>
        <w:t>:</w:t>
      </w:r>
      <w:r>
        <w:rPr>
          <w:rFonts w:ascii="Times New Roman" w:hAnsi="Times New Roman" w:cs="Times New Roman"/>
          <w:sz w:val="28"/>
          <w:szCs w:val="28"/>
        </w:rPr>
        <w:t xml:space="preserve"> </w:t>
      </w:r>
      <w:r w:rsidRPr="00BE3930">
        <w:rPr>
          <w:rFonts w:ascii="Times New Roman" w:hAnsi="Times New Roman" w:cs="Times New Roman"/>
          <w:sz w:val="28"/>
          <w:szCs w:val="28"/>
        </w:rPr>
        <w:t xml:space="preserve">Kiên định tính đúng đắn, giá trị bền vững của chủ nghĩa Mác </w:t>
      </w:r>
      <w:r w:rsidR="00B32C4B">
        <w:rPr>
          <w:rFonts w:ascii="Times New Roman" w:hAnsi="Times New Roman" w:cs="Times New Roman"/>
          <w:sz w:val="28"/>
          <w:szCs w:val="28"/>
        </w:rPr>
        <w:t>-</w:t>
      </w:r>
      <w:r w:rsidRPr="00BE3930">
        <w:rPr>
          <w:rFonts w:ascii="Times New Roman" w:hAnsi="Times New Roman" w:cs="Times New Roman"/>
          <w:sz w:val="28"/>
          <w:szCs w:val="28"/>
        </w:rPr>
        <w:t xml:space="preserve"> Lênin và tư tưởng Hồ Chí Minh trong sự nghiệp cách mạng Việt Nam. Đẩy mạnh nghiên cứu, tổng kết thực tiễn, phát triển lý luận phù hợp với yêu cầu của thời đại, góp phần làm giàu kho tàng tư tưởng cách mạng Việt Nam. </w:t>
      </w:r>
    </w:p>
    <w:p w14:paraId="05AC826B" w14:textId="01706D59" w:rsidR="00BE3930" w:rsidRDefault="00BE3930" w:rsidP="005639A1">
      <w:pPr>
        <w:widowControl w:val="0"/>
        <w:spacing w:before="120" w:after="0" w:line="360" w:lineRule="exact"/>
        <w:ind w:firstLine="720"/>
        <w:jc w:val="both"/>
        <w:rPr>
          <w:rFonts w:ascii="Times New Roman" w:hAnsi="Times New Roman" w:cs="Times New Roman"/>
          <w:sz w:val="28"/>
          <w:szCs w:val="28"/>
        </w:rPr>
      </w:pPr>
      <w:r>
        <w:rPr>
          <w:rFonts w:ascii="Times New Roman" w:hAnsi="Times New Roman" w:cs="Times New Roman"/>
          <w:i/>
          <w:sz w:val="28"/>
          <w:szCs w:val="28"/>
        </w:rPr>
        <w:t>Hai</w:t>
      </w:r>
      <w:r w:rsidRPr="00BE3930">
        <w:rPr>
          <w:rFonts w:ascii="Times New Roman" w:hAnsi="Times New Roman" w:cs="Times New Roman"/>
          <w:i/>
          <w:sz w:val="28"/>
          <w:szCs w:val="28"/>
        </w:rPr>
        <w:t xml:space="preserve"> là</w:t>
      </w:r>
      <w:r>
        <w:rPr>
          <w:rFonts w:ascii="Times New Roman" w:hAnsi="Times New Roman" w:cs="Times New Roman"/>
          <w:sz w:val="28"/>
          <w:szCs w:val="28"/>
        </w:rPr>
        <w:t xml:space="preserve"> </w:t>
      </w:r>
      <w:r w:rsidR="00345C11" w:rsidRPr="00BD1425">
        <w:rPr>
          <w:rFonts w:ascii="Times New Roman" w:hAnsi="Times New Roman" w:cs="Times New Roman"/>
          <w:sz w:val="28"/>
          <w:szCs w:val="28"/>
        </w:rPr>
        <w:t xml:space="preserve">Đẩy mạnh giáo dục chính trị </w:t>
      </w:r>
      <w:r w:rsidR="00B32C4B">
        <w:rPr>
          <w:rFonts w:ascii="Times New Roman" w:hAnsi="Times New Roman" w:cs="Times New Roman"/>
          <w:sz w:val="28"/>
          <w:szCs w:val="28"/>
        </w:rPr>
        <w:t>-</w:t>
      </w:r>
      <w:r w:rsidR="00345C11" w:rsidRPr="00BD1425">
        <w:rPr>
          <w:rFonts w:ascii="Times New Roman" w:hAnsi="Times New Roman" w:cs="Times New Roman"/>
          <w:sz w:val="28"/>
          <w:szCs w:val="28"/>
        </w:rPr>
        <w:t xml:space="preserve"> tư tưở</w:t>
      </w:r>
      <w:r w:rsidR="00BD1425">
        <w:rPr>
          <w:rFonts w:ascii="Times New Roman" w:hAnsi="Times New Roman" w:cs="Times New Roman"/>
          <w:sz w:val="28"/>
          <w:szCs w:val="28"/>
        </w:rPr>
        <w:t>ng</w:t>
      </w:r>
      <w:r>
        <w:rPr>
          <w:rFonts w:ascii="Times New Roman" w:hAnsi="Times New Roman" w:cs="Times New Roman"/>
          <w:sz w:val="28"/>
          <w:szCs w:val="28"/>
        </w:rPr>
        <w:t xml:space="preserve">: </w:t>
      </w:r>
      <w:r w:rsidRPr="00BE3930">
        <w:rPr>
          <w:rFonts w:ascii="Times New Roman" w:hAnsi="Times New Roman" w:cs="Times New Roman"/>
          <w:sz w:val="28"/>
          <w:szCs w:val="28"/>
        </w:rPr>
        <w:t xml:space="preserve">Tăng cường giáo dục lý luận chính trị, bồi dưỡng đạo đức cách mạng cho cán bộ, đảng viên và thế hệ trẻ. </w:t>
      </w:r>
      <w:r w:rsidRPr="00BE3930">
        <w:rPr>
          <w:rFonts w:ascii="Times New Roman" w:hAnsi="Times New Roman" w:cs="Times New Roman"/>
          <w:sz w:val="28"/>
          <w:szCs w:val="28"/>
        </w:rPr>
        <w:lastRenderedPageBreak/>
        <w:t>Đổi mới phương pháp giáo dục, gắn lý luận với thực tiễn, giúp người học “hiểu đúng, tin sâu và hành động đúng”. Đưa nội dung bảo vệ nền tảng tư tưởng của Đảng vào chương trình sinh hoạt chi bộ, cơ quan, đoàn thể.</w:t>
      </w:r>
    </w:p>
    <w:p w14:paraId="4613FAB1" w14:textId="77777777" w:rsidR="00BD1425" w:rsidRPr="00BE3930" w:rsidRDefault="00BE3930" w:rsidP="005639A1">
      <w:pPr>
        <w:widowControl w:val="0"/>
        <w:spacing w:before="120" w:after="0" w:line="360" w:lineRule="exact"/>
        <w:ind w:firstLine="720"/>
        <w:jc w:val="both"/>
        <w:rPr>
          <w:rFonts w:ascii="Times New Roman" w:hAnsi="Times New Roman" w:cs="Times New Roman"/>
          <w:sz w:val="28"/>
          <w:szCs w:val="28"/>
        </w:rPr>
      </w:pPr>
      <w:r w:rsidRPr="00BE3930">
        <w:rPr>
          <w:rFonts w:ascii="Times New Roman" w:hAnsi="Times New Roman" w:cs="Times New Roman"/>
          <w:i/>
          <w:sz w:val="28"/>
          <w:szCs w:val="28"/>
        </w:rPr>
        <w:t>Ba là</w:t>
      </w:r>
      <w:r w:rsidRPr="00BE3930">
        <w:rPr>
          <w:rFonts w:ascii="Times New Roman" w:hAnsi="Times New Roman" w:cs="Times New Roman"/>
          <w:sz w:val="28"/>
          <w:szCs w:val="28"/>
        </w:rPr>
        <w:t xml:space="preserve"> </w:t>
      </w:r>
      <w:r w:rsidR="00345C11" w:rsidRPr="00BE3930">
        <w:rPr>
          <w:rFonts w:ascii="Times New Roman" w:hAnsi="Times New Roman" w:cs="Times New Roman"/>
          <w:sz w:val="28"/>
          <w:szCs w:val="28"/>
        </w:rPr>
        <w:t>Xây dựng, chỉnh đốn Đảng trong sạch, vững mạ</w:t>
      </w:r>
      <w:r w:rsidR="00BD1425" w:rsidRPr="00BE3930">
        <w:rPr>
          <w:rFonts w:ascii="Times New Roman" w:hAnsi="Times New Roman" w:cs="Times New Roman"/>
          <w:sz w:val="28"/>
          <w:szCs w:val="28"/>
        </w:rPr>
        <w:t>nh</w:t>
      </w:r>
      <w:r w:rsidRPr="00BE3930">
        <w:rPr>
          <w:rFonts w:ascii="Times New Roman" w:hAnsi="Times New Roman" w:cs="Times New Roman"/>
          <w:sz w:val="28"/>
          <w:szCs w:val="28"/>
        </w:rPr>
        <w:t>: Thực hiện nghiêm túc Nghị quyết Trung ương 4 các khóa XI, XII, XIII về xây dựng, chỉnh đốn Đảng. Kiên quyết phòng, chống suy thoái về tư tưởng chính trị, đạo đức, lối sống; đấu tranh với biểu hiện “tự diễn biến”, “tự chuyển hóa”. Đưa nhiệm vụ bảo vệ nền tảng tư tưởng vào công tác kiểm tra, giám sát thường xuyên.</w:t>
      </w:r>
    </w:p>
    <w:p w14:paraId="07853E82" w14:textId="77777777" w:rsidR="00BD1425" w:rsidRPr="00BE3930" w:rsidRDefault="00BE3930" w:rsidP="005639A1">
      <w:pPr>
        <w:widowControl w:val="0"/>
        <w:spacing w:before="120" w:after="0" w:line="360" w:lineRule="exact"/>
        <w:ind w:firstLine="720"/>
        <w:jc w:val="both"/>
        <w:rPr>
          <w:rFonts w:ascii="Times New Roman" w:hAnsi="Times New Roman" w:cs="Times New Roman"/>
          <w:sz w:val="28"/>
          <w:szCs w:val="28"/>
        </w:rPr>
      </w:pPr>
      <w:r w:rsidRPr="00BE3930">
        <w:rPr>
          <w:rFonts w:ascii="Times New Roman" w:hAnsi="Times New Roman" w:cs="Times New Roman"/>
          <w:i/>
          <w:sz w:val="28"/>
          <w:szCs w:val="28"/>
        </w:rPr>
        <w:t>Bốn là</w:t>
      </w:r>
      <w:r w:rsidRPr="00BE3930">
        <w:rPr>
          <w:rFonts w:ascii="Times New Roman" w:hAnsi="Times New Roman" w:cs="Times New Roman"/>
          <w:sz w:val="28"/>
          <w:szCs w:val="28"/>
        </w:rPr>
        <w:t xml:space="preserve"> </w:t>
      </w:r>
      <w:r w:rsidR="00345C11" w:rsidRPr="00BE3930">
        <w:rPr>
          <w:rFonts w:ascii="Times New Roman" w:hAnsi="Times New Roman" w:cs="Times New Roman"/>
          <w:sz w:val="28"/>
          <w:szCs w:val="28"/>
        </w:rPr>
        <w:t>Đổi mới công tác tuyên truyền, làm chủ không gian mạ</w:t>
      </w:r>
      <w:r w:rsidR="00BD1425" w:rsidRPr="00BE3930">
        <w:rPr>
          <w:rFonts w:ascii="Times New Roman" w:hAnsi="Times New Roman" w:cs="Times New Roman"/>
          <w:sz w:val="28"/>
          <w:szCs w:val="28"/>
        </w:rPr>
        <w:t>ng</w:t>
      </w:r>
      <w:r w:rsidRPr="00BE3930">
        <w:rPr>
          <w:rFonts w:ascii="Times New Roman" w:hAnsi="Times New Roman" w:cs="Times New Roman"/>
          <w:sz w:val="28"/>
          <w:szCs w:val="28"/>
        </w:rPr>
        <w:t>: Chủ động chiếm lĩnh “trận địa tư tưởng” trên không gian mạng bằng nội dung tích cực, nhân văn, hấp dẫn. Ứng dụng trí tuệ nhân tạo, nền tảng số để nâng cao hiệu quả tuyên truyền, định hướng nhận thức xã hội. Phát huy vai trò của báo chí, truyền thông, văn học, nghệ thuật trong lan tỏa giá trị cách mạng, củng cố niềm tin nhân dân.</w:t>
      </w:r>
    </w:p>
    <w:p w14:paraId="1DBBAB6A" w14:textId="77777777" w:rsidR="00BD1425" w:rsidRPr="00BE3930" w:rsidRDefault="00BE3930" w:rsidP="005639A1">
      <w:pPr>
        <w:widowControl w:val="0"/>
        <w:spacing w:before="120" w:after="0" w:line="360" w:lineRule="exact"/>
        <w:ind w:firstLine="720"/>
        <w:jc w:val="both"/>
        <w:rPr>
          <w:rFonts w:ascii="Times New Roman" w:hAnsi="Times New Roman" w:cs="Times New Roman"/>
          <w:sz w:val="28"/>
          <w:szCs w:val="28"/>
        </w:rPr>
      </w:pPr>
      <w:r w:rsidRPr="00BE3930">
        <w:rPr>
          <w:rFonts w:ascii="Times New Roman" w:hAnsi="Times New Roman" w:cs="Times New Roman"/>
          <w:i/>
          <w:sz w:val="28"/>
          <w:szCs w:val="28"/>
        </w:rPr>
        <w:t>Năm là</w:t>
      </w:r>
      <w:r w:rsidRPr="00BE3930">
        <w:rPr>
          <w:rFonts w:ascii="Times New Roman" w:hAnsi="Times New Roman" w:cs="Times New Roman"/>
          <w:sz w:val="28"/>
          <w:szCs w:val="28"/>
        </w:rPr>
        <w:t xml:space="preserve"> </w:t>
      </w:r>
      <w:r w:rsidR="00345C11" w:rsidRPr="00BE3930">
        <w:rPr>
          <w:rFonts w:ascii="Times New Roman" w:hAnsi="Times New Roman" w:cs="Times New Roman"/>
          <w:sz w:val="28"/>
          <w:szCs w:val="28"/>
        </w:rPr>
        <w:t>Phát huy sức mạnh của hệ thống chính trị</w:t>
      </w:r>
      <w:r w:rsidR="00BD1425" w:rsidRPr="00BE3930">
        <w:rPr>
          <w:rFonts w:ascii="Times New Roman" w:hAnsi="Times New Roman" w:cs="Times New Roman"/>
          <w:sz w:val="28"/>
          <w:szCs w:val="28"/>
        </w:rPr>
        <w:t xml:space="preserve"> và toàn dân</w:t>
      </w:r>
      <w:r w:rsidRPr="00BE3930">
        <w:rPr>
          <w:rFonts w:ascii="Times New Roman" w:hAnsi="Times New Roman" w:cs="Times New Roman"/>
          <w:sz w:val="28"/>
          <w:szCs w:val="28"/>
        </w:rPr>
        <w:t>: Tăng cường phối hợp giữa các tổ chức Đảng, chính quyền, Mặt trận Tổ quốc và các đoàn thể nhân dân. Phát huy vai trò của trí thức, văn nghệ sĩ, nhà giáo, cựu chiến binh, đoàn viên, thanh niên trong công tác tuyên truyền, đấu tranh phản bác quan điểm sai trái, thù địch.</w:t>
      </w:r>
    </w:p>
    <w:p w14:paraId="43ABBF19" w14:textId="77777777" w:rsidR="00BD1425" w:rsidRPr="00BE3930" w:rsidRDefault="00BE3930" w:rsidP="005639A1">
      <w:pPr>
        <w:widowControl w:val="0"/>
        <w:spacing w:before="120" w:after="0" w:line="360" w:lineRule="exact"/>
        <w:ind w:firstLine="720"/>
        <w:jc w:val="both"/>
        <w:rPr>
          <w:rFonts w:ascii="Times New Roman" w:hAnsi="Times New Roman" w:cs="Times New Roman"/>
          <w:sz w:val="28"/>
          <w:szCs w:val="28"/>
        </w:rPr>
      </w:pPr>
      <w:r>
        <w:rPr>
          <w:rFonts w:ascii="Times New Roman" w:hAnsi="Times New Roman" w:cs="Times New Roman"/>
          <w:i/>
          <w:sz w:val="28"/>
          <w:szCs w:val="28"/>
        </w:rPr>
        <w:t>Sáu</w:t>
      </w:r>
      <w:r w:rsidRPr="00BE3930">
        <w:rPr>
          <w:rFonts w:ascii="Times New Roman" w:hAnsi="Times New Roman" w:cs="Times New Roman"/>
          <w:i/>
          <w:sz w:val="28"/>
          <w:szCs w:val="28"/>
        </w:rPr>
        <w:t xml:space="preserve"> là</w:t>
      </w:r>
      <w:r w:rsidRPr="00BE3930">
        <w:rPr>
          <w:rFonts w:ascii="Times New Roman" w:hAnsi="Times New Roman" w:cs="Times New Roman"/>
          <w:sz w:val="28"/>
          <w:szCs w:val="28"/>
        </w:rPr>
        <w:t xml:space="preserve"> </w:t>
      </w:r>
      <w:r w:rsidR="00345C11" w:rsidRPr="00BE3930">
        <w:rPr>
          <w:rFonts w:ascii="Times New Roman" w:hAnsi="Times New Roman" w:cs="Times New Roman"/>
          <w:sz w:val="28"/>
          <w:szCs w:val="28"/>
        </w:rPr>
        <w:t>Chủ động hợp tác quốc tế và đấu tranh tư tưởng toàn cầ</w:t>
      </w:r>
      <w:r w:rsidR="00BD1425" w:rsidRPr="00BE3930">
        <w:rPr>
          <w:rFonts w:ascii="Times New Roman" w:hAnsi="Times New Roman" w:cs="Times New Roman"/>
          <w:sz w:val="28"/>
          <w:szCs w:val="28"/>
        </w:rPr>
        <w:t>u</w:t>
      </w:r>
      <w:r w:rsidRPr="00BE3930">
        <w:rPr>
          <w:rFonts w:ascii="Times New Roman" w:hAnsi="Times New Roman" w:cs="Times New Roman"/>
          <w:sz w:val="28"/>
          <w:szCs w:val="28"/>
        </w:rPr>
        <w:t>: Chủ động hội nhập quốc tế về lý luận và tư tưởng, học hỏi kinh nghiệm tiến bộ của các đảng cộng sản, phong trào cách mạng trên thế giới; đồng thời kiên quyết phản bác các quan điểm sai trái, can thiệp từ bên ngoài dưới danh nghĩa “nhân quyền”, “tự do tôn giáo”, “dân chủ”.</w:t>
      </w:r>
    </w:p>
    <w:p w14:paraId="2ECF07C3" w14:textId="252017F6" w:rsidR="00BD1425" w:rsidRPr="00BE3930" w:rsidRDefault="00BE3930" w:rsidP="005639A1">
      <w:pPr>
        <w:widowControl w:val="0"/>
        <w:spacing w:before="120" w:after="0" w:line="360" w:lineRule="exact"/>
        <w:ind w:firstLine="720"/>
        <w:jc w:val="both"/>
        <w:rPr>
          <w:rFonts w:ascii="Times New Roman" w:hAnsi="Times New Roman" w:cs="Times New Roman"/>
          <w:sz w:val="28"/>
          <w:szCs w:val="28"/>
        </w:rPr>
      </w:pPr>
      <w:r>
        <w:rPr>
          <w:rFonts w:ascii="Times New Roman" w:hAnsi="Times New Roman" w:cs="Times New Roman"/>
          <w:i/>
          <w:sz w:val="28"/>
          <w:szCs w:val="28"/>
        </w:rPr>
        <w:t>Bảy</w:t>
      </w:r>
      <w:r w:rsidRPr="00BE3930">
        <w:rPr>
          <w:rFonts w:ascii="Times New Roman" w:hAnsi="Times New Roman" w:cs="Times New Roman"/>
          <w:i/>
          <w:sz w:val="28"/>
          <w:szCs w:val="28"/>
        </w:rPr>
        <w:t xml:space="preserve"> là</w:t>
      </w:r>
      <w:r w:rsidR="00345C11" w:rsidRPr="00BE3930">
        <w:rPr>
          <w:rFonts w:ascii="Times New Roman" w:hAnsi="Times New Roman" w:cs="Times New Roman"/>
          <w:sz w:val="28"/>
          <w:szCs w:val="28"/>
        </w:rPr>
        <w:t xml:space="preserve"> Gắn bảo vệ nền tảng tư tưởng với phát triển kinh tế </w:t>
      </w:r>
      <w:r w:rsidR="00B32C4B">
        <w:rPr>
          <w:rFonts w:ascii="Times New Roman" w:hAnsi="Times New Roman" w:cs="Times New Roman"/>
          <w:sz w:val="28"/>
          <w:szCs w:val="28"/>
        </w:rPr>
        <w:t>-</w:t>
      </w:r>
      <w:r w:rsidR="00345C11" w:rsidRPr="00BE3930">
        <w:rPr>
          <w:rFonts w:ascii="Times New Roman" w:hAnsi="Times New Roman" w:cs="Times New Roman"/>
          <w:sz w:val="28"/>
          <w:szCs w:val="28"/>
        </w:rPr>
        <w:t xml:space="preserve"> xã hộ</w:t>
      </w:r>
      <w:r w:rsidR="00BD1425" w:rsidRPr="00BE3930">
        <w:rPr>
          <w:rFonts w:ascii="Times New Roman" w:hAnsi="Times New Roman" w:cs="Times New Roman"/>
          <w:sz w:val="28"/>
          <w:szCs w:val="28"/>
        </w:rPr>
        <w:t>i</w:t>
      </w:r>
      <w:r w:rsidRPr="00BE3930">
        <w:rPr>
          <w:rFonts w:ascii="Times New Roman" w:hAnsi="Times New Roman" w:cs="Times New Roman"/>
          <w:sz w:val="28"/>
          <w:szCs w:val="28"/>
        </w:rPr>
        <w:t xml:space="preserve">: Niềm tin tư tưởng chỉ bền vững khi người dân được thụ hưởng thành quả phát triển. Do đó, cần kết hợp chặt chẽ giữa bảo vệ nền tảng tư tưởng của Đảng với việc thực hiện thắng lợi các mục tiêu phát triển kinh tế, nâng cao đời sống vật chất, tinh thần của nhân dân; xây dựng xã hội dân chủ, công bằng, văn minh </w:t>
      </w:r>
      <w:r w:rsidR="00B32C4B">
        <w:rPr>
          <w:rFonts w:ascii="Times New Roman" w:hAnsi="Times New Roman" w:cs="Times New Roman"/>
          <w:sz w:val="28"/>
          <w:szCs w:val="28"/>
        </w:rPr>
        <w:t>-</w:t>
      </w:r>
      <w:r w:rsidRPr="00BE3930">
        <w:rPr>
          <w:rFonts w:ascii="Times New Roman" w:hAnsi="Times New Roman" w:cs="Times New Roman"/>
          <w:sz w:val="28"/>
          <w:szCs w:val="28"/>
        </w:rPr>
        <w:t xml:space="preserve"> nền tảng vững chắc của niềm tin nhân dân đối với Đảng.</w:t>
      </w:r>
    </w:p>
    <w:p w14:paraId="576989F9" w14:textId="77777777" w:rsidR="00BE3930" w:rsidRDefault="00345C11" w:rsidP="005639A1">
      <w:pPr>
        <w:widowControl w:val="0"/>
        <w:spacing w:before="120" w:after="0" w:line="360" w:lineRule="exact"/>
        <w:ind w:firstLine="720"/>
        <w:jc w:val="both"/>
        <w:rPr>
          <w:rFonts w:ascii="Times New Roman" w:hAnsi="Times New Roman" w:cs="Times New Roman"/>
          <w:b/>
          <w:sz w:val="28"/>
          <w:szCs w:val="28"/>
        </w:rPr>
      </w:pPr>
      <w:r w:rsidRPr="00BE3930">
        <w:rPr>
          <w:rFonts w:ascii="Times New Roman" w:hAnsi="Times New Roman" w:cs="Times New Roman"/>
          <w:b/>
          <w:sz w:val="28"/>
          <w:szCs w:val="28"/>
        </w:rPr>
        <w:t>V. KẾT LUẬ</w:t>
      </w:r>
      <w:r w:rsidR="00BD1425" w:rsidRPr="00BE3930">
        <w:rPr>
          <w:rFonts w:ascii="Times New Roman" w:hAnsi="Times New Roman" w:cs="Times New Roman"/>
          <w:b/>
          <w:sz w:val="28"/>
          <w:szCs w:val="28"/>
        </w:rPr>
        <w:t>N</w:t>
      </w:r>
      <w:r w:rsidR="009E143B">
        <w:rPr>
          <w:rFonts w:ascii="Times New Roman" w:hAnsi="Times New Roman" w:cs="Times New Roman"/>
          <w:b/>
          <w:sz w:val="28"/>
          <w:szCs w:val="28"/>
        </w:rPr>
        <w:t>:</w:t>
      </w:r>
    </w:p>
    <w:p w14:paraId="06DEEFE6" w14:textId="585F67C5" w:rsidR="00BE3930"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xml:space="preserve">Trong kỷ nguyên phát triển mới </w:t>
      </w:r>
      <w:r w:rsidR="00B32C4B">
        <w:rPr>
          <w:rFonts w:ascii="Times New Roman" w:hAnsi="Times New Roman" w:cs="Times New Roman"/>
          <w:sz w:val="28"/>
          <w:szCs w:val="28"/>
        </w:rPr>
        <w:t>-</w:t>
      </w:r>
      <w:r w:rsidRPr="00BD1425">
        <w:rPr>
          <w:rFonts w:ascii="Times New Roman" w:hAnsi="Times New Roman" w:cs="Times New Roman"/>
          <w:sz w:val="28"/>
          <w:szCs w:val="28"/>
        </w:rPr>
        <w:t xml:space="preserve"> kỷ nguyên vươn mình của dân tộc Việt Nam </w:t>
      </w:r>
      <w:r w:rsidR="00B32C4B">
        <w:rPr>
          <w:rFonts w:ascii="Times New Roman" w:hAnsi="Times New Roman" w:cs="Times New Roman"/>
          <w:sz w:val="28"/>
          <w:szCs w:val="28"/>
        </w:rPr>
        <w:t>-</w:t>
      </w:r>
      <w:r w:rsidRPr="00BD1425">
        <w:rPr>
          <w:rFonts w:ascii="Times New Roman" w:hAnsi="Times New Roman" w:cs="Times New Roman"/>
          <w:sz w:val="28"/>
          <w:szCs w:val="28"/>
        </w:rPr>
        <w:t xml:space="preserve"> bảo vệ nền tảng tư tưởng của Đảng là nhiệm vụ trọng yếu, xuyên suốt và thiêng liêng. Mỗi cán bộ, đảng viên cần nhận thức sâu sắc trách nhiệm của mình, không ngừng rèn luyện bản lĩnh chính trị, đạo đức cách mạng và tinh thần đấu tranh kiên định trước mọi luận điệ</w:t>
      </w:r>
      <w:r w:rsidR="00BE3930">
        <w:rPr>
          <w:rFonts w:ascii="Times New Roman" w:hAnsi="Times New Roman" w:cs="Times New Roman"/>
          <w:sz w:val="28"/>
          <w:szCs w:val="28"/>
        </w:rPr>
        <w:t>u sai trái.</w:t>
      </w:r>
    </w:p>
    <w:p w14:paraId="31A6073F" w14:textId="77777777" w:rsidR="00BE3930"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Đặc biệt, đối với đội ngũ cán bộ, đảng viên trong các lĩnh vực kỹ thuật, công nghiệ</w:t>
      </w:r>
      <w:r w:rsidR="007E71CD">
        <w:rPr>
          <w:rFonts w:ascii="Times New Roman" w:hAnsi="Times New Roman" w:cs="Times New Roman"/>
          <w:sz w:val="28"/>
          <w:szCs w:val="28"/>
        </w:rPr>
        <w:t xml:space="preserve">p là </w:t>
      </w:r>
      <w:r w:rsidRPr="00BD1425">
        <w:rPr>
          <w:rFonts w:ascii="Times New Roman" w:hAnsi="Times New Roman" w:cs="Times New Roman"/>
          <w:sz w:val="28"/>
          <w:szCs w:val="28"/>
        </w:rPr>
        <w:t>những người đang trực tiếp tham gia công cuộc đổi mới, hiện đại hóa đất nướ</w:t>
      </w:r>
      <w:r w:rsidR="007E71CD">
        <w:rPr>
          <w:rFonts w:ascii="Times New Roman" w:hAnsi="Times New Roman" w:cs="Times New Roman"/>
          <w:sz w:val="28"/>
          <w:szCs w:val="28"/>
        </w:rPr>
        <w:t xml:space="preserve">c, </w:t>
      </w:r>
      <w:r w:rsidRPr="00BD1425">
        <w:rPr>
          <w:rFonts w:ascii="Times New Roman" w:hAnsi="Times New Roman" w:cs="Times New Roman"/>
          <w:sz w:val="28"/>
          <w:szCs w:val="28"/>
        </w:rPr>
        <w:t xml:space="preserve">càng phải tiên phong, gương mẫu, góp phần lan tỏa niềm tin, tinh </w:t>
      </w:r>
      <w:r w:rsidRPr="00BD1425">
        <w:rPr>
          <w:rFonts w:ascii="Times New Roman" w:hAnsi="Times New Roman" w:cs="Times New Roman"/>
          <w:sz w:val="28"/>
          <w:szCs w:val="28"/>
        </w:rPr>
        <w:lastRenderedPageBreak/>
        <w:t>thần trách nhiệm và ý chí cách mạng trong thời đại mớ</w:t>
      </w:r>
      <w:r w:rsidR="00BE3930">
        <w:rPr>
          <w:rFonts w:ascii="Times New Roman" w:hAnsi="Times New Roman" w:cs="Times New Roman"/>
          <w:sz w:val="28"/>
          <w:szCs w:val="28"/>
        </w:rPr>
        <w:t>i.</w:t>
      </w:r>
    </w:p>
    <w:p w14:paraId="4970DAAC" w14:textId="00D22F2E" w:rsidR="001442BC" w:rsidRPr="00BD1425" w:rsidRDefault="00345C11" w:rsidP="005639A1">
      <w:pPr>
        <w:widowControl w:val="0"/>
        <w:spacing w:before="120" w:after="0" w:line="360" w:lineRule="exact"/>
        <w:ind w:firstLine="720"/>
        <w:jc w:val="both"/>
        <w:rPr>
          <w:rFonts w:ascii="Times New Roman" w:hAnsi="Times New Roman" w:cs="Times New Roman"/>
          <w:sz w:val="28"/>
          <w:szCs w:val="28"/>
        </w:rPr>
      </w:pPr>
      <w:r w:rsidRPr="00BD1425">
        <w:rPr>
          <w:rFonts w:ascii="Times New Roman" w:hAnsi="Times New Roman" w:cs="Times New Roman"/>
          <w:sz w:val="28"/>
          <w:szCs w:val="28"/>
        </w:rPr>
        <w:t xml:space="preserve">Bảo vệ nền tảng tư tưởng của Đảng chính là bảo vệ Đảng, bảo vệ Tổ quốc, bảo vệ nhân dân và con đường đi lên chủ nghĩa xã hội mà Bác Hồ, Đảng ta và nhân dân ta đã lựa chọn </w:t>
      </w:r>
      <w:r w:rsidR="00B32C4B">
        <w:rPr>
          <w:rFonts w:ascii="Times New Roman" w:hAnsi="Times New Roman" w:cs="Times New Roman"/>
          <w:sz w:val="28"/>
          <w:szCs w:val="28"/>
        </w:rPr>
        <w:t>-</w:t>
      </w:r>
      <w:r w:rsidRPr="00BD1425">
        <w:rPr>
          <w:rFonts w:ascii="Times New Roman" w:hAnsi="Times New Roman" w:cs="Times New Roman"/>
          <w:sz w:val="28"/>
          <w:szCs w:val="28"/>
        </w:rPr>
        <w:t xml:space="preserve"> con đường dẫn dân tộc Việt Nam vững bước trên hành trình xây dựng đất nước </w:t>
      </w:r>
      <w:r w:rsidRPr="007E71CD">
        <w:rPr>
          <w:rFonts w:ascii="Times New Roman" w:hAnsi="Times New Roman" w:cs="Times New Roman"/>
          <w:b/>
          <w:sz w:val="28"/>
          <w:szCs w:val="28"/>
        </w:rPr>
        <w:t>“Dân giàu, nước mạnh, dân chủ, công bằng, văn minh.”</w:t>
      </w:r>
    </w:p>
    <w:sectPr w:rsidR="001442BC" w:rsidRPr="00BD1425" w:rsidSect="00B32C4B">
      <w:headerReference w:type="default" r:id="rId8"/>
      <w:pgSz w:w="11907" w:h="16840" w:code="9"/>
      <w:pgMar w:top="811" w:right="1017"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A89A" w14:textId="77777777" w:rsidR="008935CD" w:rsidRDefault="008935CD" w:rsidP="00B32C4B">
      <w:pPr>
        <w:spacing w:after="0" w:line="240" w:lineRule="auto"/>
      </w:pPr>
      <w:r>
        <w:separator/>
      </w:r>
    </w:p>
  </w:endnote>
  <w:endnote w:type="continuationSeparator" w:id="0">
    <w:p w14:paraId="49344BEE" w14:textId="77777777" w:rsidR="008935CD" w:rsidRDefault="008935CD" w:rsidP="00B32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E35B" w14:textId="77777777" w:rsidR="008935CD" w:rsidRDefault="008935CD" w:rsidP="00B32C4B">
      <w:pPr>
        <w:spacing w:after="0" w:line="240" w:lineRule="auto"/>
      </w:pPr>
      <w:r>
        <w:separator/>
      </w:r>
    </w:p>
  </w:footnote>
  <w:footnote w:type="continuationSeparator" w:id="0">
    <w:p w14:paraId="142B945E" w14:textId="77777777" w:rsidR="008935CD" w:rsidRDefault="008935CD" w:rsidP="00B32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95466"/>
      <w:docPartObj>
        <w:docPartGallery w:val="Page Numbers (Top of Page)"/>
        <w:docPartUnique/>
      </w:docPartObj>
    </w:sdtPr>
    <w:sdtEndPr>
      <w:rPr>
        <w:rFonts w:ascii="Times New Roman" w:hAnsi="Times New Roman" w:cs="Times New Roman"/>
        <w:noProof/>
        <w:sz w:val="28"/>
        <w:szCs w:val="28"/>
      </w:rPr>
    </w:sdtEndPr>
    <w:sdtContent>
      <w:p w14:paraId="178C3B78" w14:textId="1E189710" w:rsidR="00B32C4B" w:rsidRPr="00B32C4B" w:rsidRDefault="00B32C4B">
        <w:pPr>
          <w:pStyle w:val="Header"/>
          <w:jc w:val="center"/>
          <w:rPr>
            <w:rFonts w:ascii="Times New Roman" w:hAnsi="Times New Roman" w:cs="Times New Roman"/>
            <w:sz w:val="28"/>
            <w:szCs w:val="28"/>
          </w:rPr>
        </w:pPr>
        <w:r w:rsidRPr="00B32C4B">
          <w:rPr>
            <w:rFonts w:ascii="Times New Roman" w:hAnsi="Times New Roman" w:cs="Times New Roman"/>
            <w:sz w:val="28"/>
            <w:szCs w:val="28"/>
          </w:rPr>
          <w:fldChar w:fldCharType="begin"/>
        </w:r>
        <w:r w:rsidRPr="00B32C4B">
          <w:rPr>
            <w:rFonts w:ascii="Times New Roman" w:hAnsi="Times New Roman" w:cs="Times New Roman"/>
            <w:sz w:val="28"/>
            <w:szCs w:val="28"/>
          </w:rPr>
          <w:instrText xml:space="preserve"> PAGE   \* MERGEFORMAT </w:instrText>
        </w:r>
        <w:r w:rsidRPr="00B32C4B">
          <w:rPr>
            <w:rFonts w:ascii="Times New Roman" w:hAnsi="Times New Roman" w:cs="Times New Roman"/>
            <w:sz w:val="28"/>
            <w:szCs w:val="28"/>
          </w:rPr>
          <w:fldChar w:fldCharType="separate"/>
        </w:r>
        <w:r w:rsidRPr="00B32C4B">
          <w:rPr>
            <w:rFonts w:ascii="Times New Roman" w:hAnsi="Times New Roman" w:cs="Times New Roman"/>
            <w:noProof/>
            <w:sz w:val="28"/>
            <w:szCs w:val="28"/>
          </w:rPr>
          <w:t>2</w:t>
        </w:r>
        <w:r w:rsidRPr="00B32C4B">
          <w:rPr>
            <w:rFonts w:ascii="Times New Roman" w:hAnsi="Times New Roman" w:cs="Times New Roman"/>
            <w:noProof/>
            <w:sz w:val="28"/>
            <w:szCs w:val="28"/>
          </w:rPr>
          <w:fldChar w:fldCharType="end"/>
        </w:r>
      </w:p>
    </w:sdtContent>
  </w:sdt>
  <w:p w14:paraId="09FADB04" w14:textId="77777777" w:rsidR="00B32C4B" w:rsidRPr="00B32C4B" w:rsidRDefault="00B32C4B">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78540F"/>
    <w:multiLevelType w:val="hybridMultilevel"/>
    <w:tmpl w:val="05C26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673971">
    <w:abstractNumId w:val="8"/>
  </w:num>
  <w:num w:numId="2" w16cid:durableId="278025298">
    <w:abstractNumId w:val="6"/>
  </w:num>
  <w:num w:numId="3" w16cid:durableId="504782683">
    <w:abstractNumId w:val="5"/>
  </w:num>
  <w:num w:numId="4" w16cid:durableId="1798454255">
    <w:abstractNumId w:val="4"/>
  </w:num>
  <w:num w:numId="5" w16cid:durableId="745032584">
    <w:abstractNumId w:val="7"/>
  </w:num>
  <w:num w:numId="6" w16cid:durableId="721293385">
    <w:abstractNumId w:val="3"/>
  </w:num>
  <w:num w:numId="7" w16cid:durableId="505635999">
    <w:abstractNumId w:val="2"/>
  </w:num>
  <w:num w:numId="8" w16cid:durableId="521669570">
    <w:abstractNumId w:val="1"/>
  </w:num>
  <w:num w:numId="9" w16cid:durableId="1937251202">
    <w:abstractNumId w:val="0"/>
  </w:num>
  <w:num w:numId="10" w16cid:durableId="8100967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7D6"/>
    <w:rsid w:val="00034616"/>
    <w:rsid w:val="0006063C"/>
    <w:rsid w:val="00140F71"/>
    <w:rsid w:val="001442BC"/>
    <w:rsid w:val="0015074B"/>
    <w:rsid w:val="001B2BDA"/>
    <w:rsid w:val="0029639D"/>
    <w:rsid w:val="002C18DD"/>
    <w:rsid w:val="002D01F6"/>
    <w:rsid w:val="00302F70"/>
    <w:rsid w:val="00312457"/>
    <w:rsid w:val="00326F90"/>
    <w:rsid w:val="00345C11"/>
    <w:rsid w:val="005639A1"/>
    <w:rsid w:val="007E71CD"/>
    <w:rsid w:val="00834CDB"/>
    <w:rsid w:val="008935CD"/>
    <w:rsid w:val="008F49D6"/>
    <w:rsid w:val="009C21EE"/>
    <w:rsid w:val="009E143B"/>
    <w:rsid w:val="00A17218"/>
    <w:rsid w:val="00AA1D8D"/>
    <w:rsid w:val="00B32C4B"/>
    <w:rsid w:val="00B47730"/>
    <w:rsid w:val="00BD1425"/>
    <w:rsid w:val="00BE3930"/>
    <w:rsid w:val="00CB0664"/>
    <w:rsid w:val="00CC7606"/>
    <w:rsid w:val="00DE07FE"/>
    <w:rsid w:val="00F71999"/>
    <w:rsid w:val="00F753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827E7"/>
  <w14:defaultImageDpi w14:val="300"/>
  <w15:docId w15:val="{9063DBC7-7CB0-49EE-87A1-FD5EEF1F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40F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95AB-732E-4000-80E4-F17328A8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1558</Words>
  <Characters>5643</Characters>
  <Application>Microsoft Office Word</Application>
  <DocSecurity>0</DocSecurity>
  <Lines>102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Ngô Quang Trung- TB Tuyên giáo ĐU</cp:lastModifiedBy>
  <cp:revision>16</cp:revision>
  <dcterms:created xsi:type="dcterms:W3CDTF">2013-12-23T23:15:00Z</dcterms:created>
  <dcterms:modified xsi:type="dcterms:W3CDTF">2025-10-13T02:01:00Z</dcterms:modified>
  <cp:category/>
</cp:coreProperties>
</file>