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5B2F" w14:textId="77777777" w:rsidR="00304546" w:rsidRPr="001355F8" w:rsidRDefault="00304546" w:rsidP="0062373C">
      <w:pPr>
        <w:spacing w:before="0" w:after="0"/>
        <w:jc w:val="center"/>
        <w:rPr>
          <w:rFonts w:cs="Times New Roman"/>
          <w:b/>
          <w:bCs/>
          <w:szCs w:val="28"/>
        </w:rPr>
      </w:pPr>
      <w:r w:rsidRPr="001355F8">
        <w:rPr>
          <w:rFonts w:cs="Times New Roman"/>
          <w:b/>
          <w:bCs/>
          <w:szCs w:val="28"/>
        </w:rPr>
        <w:t>BÀI DỰ THI GIẢI BÚA LIỀM VÀNG NĂM 2025</w:t>
      </w:r>
    </w:p>
    <w:p w14:paraId="3A8C0EE3" w14:textId="77777777" w:rsidR="00304546" w:rsidRPr="00230107" w:rsidRDefault="00304546" w:rsidP="0062373C">
      <w:pPr>
        <w:spacing w:before="0" w:after="0"/>
        <w:rPr>
          <w:rFonts w:cs="Times New Roman"/>
          <w:b/>
          <w:bCs/>
          <w:szCs w:val="28"/>
        </w:rPr>
      </w:pPr>
    </w:p>
    <w:p w14:paraId="2A23FB33" w14:textId="2F54658F" w:rsidR="00304546" w:rsidRDefault="00304546" w:rsidP="0062373C">
      <w:pPr>
        <w:spacing w:before="0" w:after="0"/>
        <w:rPr>
          <w:rFonts w:cs="Times New Roman"/>
          <w:b/>
          <w:bCs/>
          <w:szCs w:val="28"/>
        </w:rPr>
      </w:pPr>
      <w:r w:rsidRPr="00230107">
        <w:rPr>
          <w:rFonts w:cs="Times New Roman"/>
          <w:b/>
          <w:bCs/>
          <w:szCs w:val="28"/>
        </w:rPr>
        <w:tab/>
      </w:r>
      <w:r w:rsidRPr="005D285F">
        <w:rPr>
          <w:rFonts w:cs="Times New Roman"/>
          <w:szCs w:val="28"/>
        </w:rPr>
        <w:t xml:space="preserve">Họ và tên: </w:t>
      </w:r>
      <w:r w:rsidR="005D285F">
        <w:rPr>
          <w:rFonts w:cs="Times New Roman"/>
          <w:b/>
          <w:bCs/>
          <w:iCs/>
          <w:szCs w:val="28"/>
        </w:rPr>
        <w:t>ĐINH THỊ HIỂN</w:t>
      </w:r>
      <w:r w:rsidR="005D285F" w:rsidRPr="00230107">
        <w:rPr>
          <w:rFonts w:cs="Times New Roman"/>
          <w:b/>
          <w:bCs/>
          <w:szCs w:val="28"/>
        </w:rPr>
        <w:t xml:space="preserve"> </w:t>
      </w:r>
    </w:p>
    <w:p w14:paraId="7374C3C6" w14:textId="2DE30F33" w:rsidR="00304546" w:rsidRPr="005D285F" w:rsidRDefault="00304546" w:rsidP="0062373C">
      <w:pPr>
        <w:spacing w:before="0" w:after="0"/>
        <w:rPr>
          <w:rFonts w:cs="Times New Roman"/>
          <w:szCs w:val="28"/>
        </w:rPr>
      </w:pPr>
      <w:r>
        <w:rPr>
          <w:rFonts w:cs="Times New Roman"/>
          <w:b/>
          <w:bCs/>
          <w:szCs w:val="28"/>
        </w:rPr>
        <w:tab/>
      </w:r>
      <w:r w:rsidRPr="005D285F">
        <w:rPr>
          <w:rFonts w:cs="Times New Roman"/>
          <w:szCs w:val="28"/>
        </w:rPr>
        <w:t>Đơn vị</w:t>
      </w:r>
      <w:r w:rsidR="005D285F">
        <w:rPr>
          <w:rFonts w:cs="Times New Roman"/>
          <w:szCs w:val="28"/>
        </w:rPr>
        <w:t xml:space="preserve">: </w:t>
      </w:r>
      <w:r w:rsidRPr="005D285F">
        <w:rPr>
          <w:rFonts w:cs="Times New Roman"/>
          <w:szCs w:val="28"/>
        </w:rPr>
        <w:t>Chi bộ Khối Sửa chữa</w:t>
      </w:r>
      <w:r w:rsidR="005D285F">
        <w:rPr>
          <w:rFonts w:cs="Times New Roman"/>
          <w:szCs w:val="28"/>
        </w:rPr>
        <w:t xml:space="preserve">, </w:t>
      </w:r>
      <w:r w:rsidRPr="005D285F">
        <w:rPr>
          <w:rFonts w:cs="Times New Roman"/>
          <w:szCs w:val="28"/>
        </w:rPr>
        <w:t>Đảng bộ Công ty Nhiệt điện Đông Triều - TKV</w:t>
      </w:r>
      <w:r w:rsidR="005D285F">
        <w:rPr>
          <w:rFonts w:cs="Times New Roman"/>
          <w:szCs w:val="28"/>
        </w:rPr>
        <w:t xml:space="preserve">, Đảng bộ Tổng công ty Điện lực - TKV. </w:t>
      </w:r>
    </w:p>
    <w:p w14:paraId="691834B2" w14:textId="77777777" w:rsidR="005D285F" w:rsidRDefault="00304546" w:rsidP="0062373C">
      <w:pPr>
        <w:spacing w:before="0" w:after="0"/>
        <w:rPr>
          <w:rFonts w:cs="Times New Roman"/>
          <w:b/>
          <w:bCs/>
          <w:szCs w:val="28"/>
        </w:rPr>
      </w:pPr>
      <w:r>
        <w:rPr>
          <w:rFonts w:cs="Times New Roman"/>
          <w:b/>
          <w:bCs/>
          <w:szCs w:val="28"/>
        </w:rPr>
        <w:tab/>
      </w:r>
    </w:p>
    <w:p w14:paraId="56CC3E95" w14:textId="77777777" w:rsidR="00304546" w:rsidRDefault="00304546" w:rsidP="00C90F94">
      <w:pPr>
        <w:spacing w:before="0" w:after="0"/>
        <w:jc w:val="center"/>
        <w:rPr>
          <w:b/>
          <w:bCs/>
        </w:rPr>
      </w:pPr>
    </w:p>
    <w:p w14:paraId="022BBE52" w14:textId="77777777" w:rsidR="00304546" w:rsidRDefault="00304546" w:rsidP="00C90F94">
      <w:pPr>
        <w:spacing w:before="0" w:after="0"/>
        <w:jc w:val="center"/>
        <w:rPr>
          <w:b/>
          <w:bCs/>
        </w:rPr>
      </w:pPr>
    </w:p>
    <w:p w14:paraId="4228D9E6" w14:textId="77777777" w:rsidR="001355F8" w:rsidRDefault="005A7C6C" w:rsidP="00C90F94">
      <w:pPr>
        <w:spacing w:before="0" w:after="0"/>
        <w:jc w:val="center"/>
        <w:rPr>
          <w:b/>
          <w:bCs/>
        </w:rPr>
      </w:pPr>
      <w:r>
        <w:rPr>
          <w:b/>
          <w:bCs/>
        </w:rPr>
        <w:t>P</w:t>
      </w:r>
      <w:r w:rsidRPr="00C90F94">
        <w:rPr>
          <w:b/>
          <w:bCs/>
        </w:rPr>
        <w:t>HÁT HUY VAI TRÒ TIÊN PHONG CỦA ĐẢNG VIÊN TRONG</w:t>
      </w:r>
      <w:r w:rsidR="001355F8">
        <w:rPr>
          <w:b/>
          <w:bCs/>
        </w:rPr>
        <w:t xml:space="preserve"> </w:t>
      </w:r>
    </w:p>
    <w:p w14:paraId="0015DF56" w14:textId="77777777" w:rsidR="001355F8" w:rsidRDefault="005A7C6C" w:rsidP="00C90F94">
      <w:pPr>
        <w:spacing w:before="0" w:after="0"/>
        <w:jc w:val="center"/>
        <w:rPr>
          <w:b/>
          <w:bCs/>
        </w:rPr>
      </w:pPr>
      <w:r w:rsidRPr="00C90F94">
        <w:rPr>
          <w:b/>
          <w:bCs/>
        </w:rPr>
        <w:t>CÔNG TÁC BẢO DƯỠNG, SỬA CHỮA THIẾT BỊ</w:t>
      </w:r>
      <w:r w:rsidR="001355F8">
        <w:rPr>
          <w:b/>
          <w:bCs/>
        </w:rPr>
        <w:t xml:space="preserve">, </w:t>
      </w:r>
      <w:r w:rsidRPr="00C90F94">
        <w:rPr>
          <w:b/>
          <w:bCs/>
        </w:rPr>
        <w:t xml:space="preserve">GIỮ VỮNG </w:t>
      </w:r>
      <w:r>
        <w:rPr>
          <w:b/>
          <w:bCs/>
        </w:rPr>
        <w:t>ỔN ĐỊNH SẢN XUẤT</w:t>
      </w:r>
      <w:r w:rsidR="001355F8">
        <w:rPr>
          <w:b/>
          <w:bCs/>
        </w:rPr>
        <w:t xml:space="preserve"> TẠI CHI BỘ KHỐI SỬA CHỮA, ĐẢNG BỘ CÔNG TY </w:t>
      </w:r>
    </w:p>
    <w:p w14:paraId="1F2C3482" w14:textId="343C159C" w:rsidR="00C90F94" w:rsidRPr="00C90F94" w:rsidRDefault="001355F8" w:rsidP="00C90F94">
      <w:pPr>
        <w:spacing w:before="0" w:after="0"/>
        <w:jc w:val="center"/>
        <w:rPr>
          <w:b/>
          <w:bCs/>
        </w:rPr>
      </w:pPr>
      <w:r>
        <w:rPr>
          <w:b/>
          <w:bCs/>
        </w:rPr>
        <w:t>NHIỆT ĐIỆN ĐÔNG TRIỀU - TKV</w:t>
      </w:r>
    </w:p>
    <w:p w14:paraId="740137AE" w14:textId="77777777" w:rsidR="00C90F94" w:rsidRDefault="00C90F94" w:rsidP="00D4165A">
      <w:pPr>
        <w:widowControl w:val="0"/>
        <w:spacing w:after="0" w:line="360" w:lineRule="exact"/>
        <w:rPr>
          <w:b/>
          <w:bCs/>
        </w:rPr>
      </w:pPr>
    </w:p>
    <w:p w14:paraId="7DE72E33" w14:textId="29170AAC" w:rsidR="00C90F94" w:rsidRPr="00C90F94" w:rsidRDefault="00C90F94" w:rsidP="00D4165A">
      <w:pPr>
        <w:widowControl w:val="0"/>
        <w:spacing w:after="0" w:line="360" w:lineRule="exact"/>
        <w:jc w:val="center"/>
        <w:rPr>
          <w:b/>
          <w:bCs/>
        </w:rPr>
      </w:pPr>
      <w:r w:rsidRPr="00C90F94">
        <w:rPr>
          <w:b/>
          <w:bCs/>
        </w:rPr>
        <w:t>MỞ ĐẦU</w:t>
      </w:r>
    </w:p>
    <w:p w14:paraId="32A4AD73" w14:textId="77777777" w:rsidR="00C90F94" w:rsidRDefault="00C90F94" w:rsidP="00D4165A">
      <w:pPr>
        <w:widowControl w:val="0"/>
        <w:spacing w:after="0" w:line="360" w:lineRule="exact"/>
      </w:pPr>
      <w:r>
        <w:tab/>
      </w:r>
      <w:r w:rsidRPr="00C90F94">
        <w:t xml:space="preserve">Trong chuỗi giá trị của ngành điện, khâu </w:t>
      </w:r>
      <w:r w:rsidRPr="00C90F94">
        <w:rPr>
          <w:b/>
          <w:bCs/>
        </w:rPr>
        <w:t xml:space="preserve">bảo dưỡng </w:t>
      </w:r>
      <w:r>
        <w:rPr>
          <w:b/>
          <w:bCs/>
        </w:rPr>
        <w:t>-</w:t>
      </w:r>
      <w:r w:rsidRPr="00C90F94">
        <w:rPr>
          <w:b/>
          <w:bCs/>
        </w:rPr>
        <w:t xml:space="preserve"> sửa chữa thiết bị</w:t>
      </w:r>
      <w:r w:rsidRPr="00C90F94">
        <w:t xml:space="preserve"> là “trái tim thầm lặng” nhưng giữ vai trò sống còn đối với sự vận hành ổn định của hệ thống. Ở Công ty Nhiệt điện Đông Triều </w:t>
      </w:r>
      <w:r>
        <w:t>-</w:t>
      </w:r>
      <w:r w:rsidRPr="00C90F94">
        <w:t xml:space="preserve"> TKV, nơi mỗi giờ máy ngừng là hàng triệu kWh điện bị ảnh hưởng, người thợ sửa chữa luôn đứng ở tuyến đầu của sự an toàn, chính xác và trách nhiệm.</w:t>
      </w:r>
    </w:p>
    <w:p w14:paraId="28E4459A" w14:textId="53C25143" w:rsidR="00C90F94" w:rsidRPr="00C90F94" w:rsidRDefault="00C90F94" w:rsidP="00D4165A">
      <w:pPr>
        <w:widowControl w:val="0"/>
        <w:spacing w:after="0" w:line="360" w:lineRule="exact"/>
      </w:pPr>
      <w:r>
        <w:tab/>
      </w:r>
      <w:r w:rsidRPr="00C90F94">
        <w:t xml:space="preserve">Với tôi </w:t>
      </w:r>
      <w:r>
        <w:t>-</w:t>
      </w:r>
      <w:r w:rsidRPr="00C90F94">
        <w:t xml:space="preserve"> một </w:t>
      </w:r>
      <w:r w:rsidRPr="00C90F94">
        <w:rPr>
          <w:b/>
          <w:bCs/>
        </w:rPr>
        <w:t>công nhân sửa chữa, đồng thời là Chi ủy viên Chi bộ Khối Sửa chữa</w:t>
      </w:r>
      <w:r w:rsidRPr="00C90F94">
        <w:t>, vinh dự được đứng trong hàng ngũ của Đảng chính là động lực thôi thúc bản thân không ngừng rèn luyện, phấn đấu, phát huy vai trò tiên phong gương mẫu, góp phần cùng tập thể giữ vững dòng điện của Tổ quốc.</w:t>
      </w:r>
    </w:p>
    <w:p w14:paraId="584EEE26" w14:textId="0C94AC8E" w:rsidR="00C90F94" w:rsidRPr="00C90F94" w:rsidRDefault="00C90F94" w:rsidP="00D4165A">
      <w:pPr>
        <w:widowControl w:val="0"/>
        <w:spacing w:after="0" w:line="360" w:lineRule="exact"/>
      </w:pPr>
      <w:r>
        <w:tab/>
      </w:r>
      <w:r w:rsidRPr="00C90F94">
        <w:t xml:space="preserve">Trong bối cảnh Công ty đang nỗ lực thực hiện các chỉ tiêu sản xuất </w:t>
      </w:r>
      <w:r>
        <w:t>-</w:t>
      </w:r>
      <w:r w:rsidRPr="00C90F94">
        <w:t xml:space="preserve"> kinh doanh năm 2025, </w:t>
      </w:r>
      <w:r>
        <w:t>sau khi tổ chức thành công</w:t>
      </w:r>
      <w:r w:rsidRPr="00C90F94">
        <w:t xml:space="preserve"> Đại hội Đảng bộ nhiệm kỳ 2025</w:t>
      </w:r>
      <w:r>
        <w:t>-</w:t>
      </w:r>
      <w:r w:rsidRPr="00C90F94">
        <w:t xml:space="preserve">2030, việc </w:t>
      </w:r>
      <w:r w:rsidRPr="00C90F94">
        <w:rPr>
          <w:b/>
          <w:bCs/>
        </w:rPr>
        <w:t>phát huy vai trò đảng viên trong lao động sản xuất, nhất là trong lĩnh vực sửa chữa thiết bị</w:t>
      </w:r>
      <w:r w:rsidRPr="00C90F94">
        <w:t xml:space="preserve">, càng có ý nghĩa đặc biệt quan trọng </w:t>
      </w:r>
      <w:r>
        <w:t>-</w:t>
      </w:r>
      <w:r w:rsidRPr="00C90F94">
        <w:t xml:space="preserve"> không chỉ để hoàn thành kế hoạch kỹ thuật, mà còn để lan tỏa tinh thần kỷ luật, đồng tâm, sáng tạo trong toàn thể CBCNV.</w:t>
      </w:r>
    </w:p>
    <w:p w14:paraId="61DC29F6" w14:textId="4FD51962" w:rsidR="00C90F94" w:rsidRPr="00C90F94" w:rsidRDefault="00C90F94" w:rsidP="00D4165A">
      <w:pPr>
        <w:widowControl w:val="0"/>
        <w:spacing w:after="0" w:line="360" w:lineRule="exact"/>
        <w:rPr>
          <w:b/>
          <w:bCs/>
        </w:rPr>
      </w:pPr>
      <w:r>
        <w:rPr>
          <w:b/>
          <w:bCs/>
        </w:rPr>
        <w:tab/>
      </w:r>
      <w:r w:rsidRPr="00C90F94">
        <w:rPr>
          <w:b/>
          <w:bCs/>
        </w:rPr>
        <w:t>I. ĐẢNG LÃNH ĐẠO TRÊN MỌI MẶT TRẬN SẢN XUẤT</w:t>
      </w:r>
    </w:p>
    <w:p w14:paraId="5642B083" w14:textId="4D204F27" w:rsidR="00C90F94" w:rsidRPr="00C90F94" w:rsidRDefault="00C90F94" w:rsidP="00D4165A">
      <w:pPr>
        <w:widowControl w:val="0"/>
        <w:spacing w:after="0" w:line="360" w:lineRule="exact"/>
      </w:pPr>
      <w:r>
        <w:tab/>
      </w:r>
      <w:r w:rsidRPr="00C90F94">
        <w:t xml:space="preserve">Chi bộ Khối Sửa chữa hiện có hơn </w:t>
      </w:r>
      <w:r>
        <w:t>14</w:t>
      </w:r>
      <w:r w:rsidRPr="00C90F94">
        <w:t xml:space="preserve"> đảng viên, sinh hoạt tại nhiều tổ, đội công tác khác nhau, đảm nhận khối lượng lớn các hạng mục bảo dưỡng, đại tu, sửa chữa cơ </w:t>
      </w:r>
      <w:r>
        <w:t>-</w:t>
      </w:r>
      <w:r w:rsidRPr="00C90F94">
        <w:t xml:space="preserve"> điện </w:t>
      </w:r>
      <w:r>
        <w:t>-</w:t>
      </w:r>
      <w:r w:rsidRPr="00C90F94">
        <w:t xml:space="preserve"> điều khiển </w:t>
      </w:r>
      <w:r>
        <w:t>-</w:t>
      </w:r>
      <w:r w:rsidRPr="00C90F94">
        <w:t xml:space="preserve"> nhiệt. Trong điều kiện công việc nặng nhọc, môi trường khắc nghiệt, cường độ cao, công tác Đảng vẫn luôn được duy trì nghiêm túc, nền nếp, gắn chặt với nhiệm vụ sản xuất.</w:t>
      </w:r>
    </w:p>
    <w:p w14:paraId="577A6BE1" w14:textId="6B895B1D" w:rsidR="00C90F94" w:rsidRPr="00C90F94" w:rsidRDefault="00C90F94" w:rsidP="00D4165A">
      <w:pPr>
        <w:widowControl w:val="0"/>
        <w:spacing w:after="0" w:line="360" w:lineRule="exact"/>
      </w:pPr>
      <w:r>
        <w:tab/>
      </w:r>
      <w:r w:rsidRPr="00C90F94">
        <w:t xml:space="preserve">Mỗi kỳ sinh hoạt chi bộ, thay vì chỉ học nghị quyết một cách khô khan, Chi ủy đã chủ động đổi mới nội dung: </w:t>
      </w:r>
      <w:r w:rsidRPr="00C90F94">
        <w:rPr>
          <w:b/>
          <w:bCs/>
        </w:rPr>
        <w:t>gắn học nghị quyết với nhiệm vụ sửa chữa cụ thể của từng phân xưởng</w:t>
      </w:r>
      <w:r w:rsidRPr="00C90F94">
        <w:t>, lấy hiệu quả công việc làm thước đo tinh thần học tập. Những chỉ đạo về an toàn, chất lượng, tiến độ đều được lồng ghép trong nghị quyết chi bộ hàng tháng.</w:t>
      </w:r>
    </w:p>
    <w:p w14:paraId="0E896BDC" w14:textId="0F796079" w:rsidR="00C90F94" w:rsidRPr="00C90F94" w:rsidRDefault="00C90F94" w:rsidP="00D4165A">
      <w:pPr>
        <w:widowControl w:val="0"/>
        <w:spacing w:after="0" w:line="360" w:lineRule="exact"/>
      </w:pPr>
      <w:r>
        <w:tab/>
      </w:r>
      <w:r w:rsidRPr="00C90F94">
        <w:t xml:space="preserve">Trong quá trình triển khai nhiệm vụ, chi ủy phân công đảng viên phụ trách </w:t>
      </w:r>
      <w:r w:rsidRPr="00C90F94">
        <w:lastRenderedPageBreak/>
        <w:t xml:space="preserve">theo tổ, theo khu vực thiết bị, vừa là “hạt nhân lãnh đạo” tại hiện trường, vừa là cầu nối giữa công nhân với chi bộ. Nhờ vậy, </w:t>
      </w:r>
      <w:r w:rsidRPr="00C90F94">
        <w:rPr>
          <w:b/>
          <w:bCs/>
        </w:rPr>
        <w:t>mọi vấn đề phát sinh trong sản xuất đều được xử lý kịp thời, đúng quy trình, không để gián đoạn dây chuyền vận hành của Công ty.</w:t>
      </w:r>
    </w:p>
    <w:p w14:paraId="76F325F6" w14:textId="6C18299D" w:rsidR="00C90F94" w:rsidRPr="00C90F94" w:rsidRDefault="00C90F94" w:rsidP="00D4165A">
      <w:pPr>
        <w:widowControl w:val="0"/>
        <w:spacing w:after="0" w:line="360" w:lineRule="exact"/>
        <w:rPr>
          <w:b/>
          <w:bCs/>
        </w:rPr>
      </w:pPr>
      <w:r>
        <w:rPr>
          <w:b/>
          <w:bCs/>
        </w:rPr>
        <w:tab/>
      </w:r>
      <w:r w:rsidRPr="00C90F94">
        <w:rPr>
          <w:b/>
          <w:bCs/>
        </w:rPr>
        <w:t xml:space="preserve">II. NGƯỜI ĐẢNG VIÊN SỬA CHỮA </w:t>
      </w:r>
      <w:r>
        <w:rPr>
          <w:b/>
          <w:bCs/>
        </w:rPr>
        <w:t>-</w:t>
      </w:r>
      <w:r w:rsidRPr="00C90F94">
        <w:rPr>
          <w:b/>
          <w:bCs/>
        </w:rPr>
        <w:t xml:space="preserve"> TIÊN PHONG NƠI KHÓ KHĂN NHẤT</w:t>
      </w:r>
    </w:p>
    <w:p w14:paraId="690451B7" w14:textId="76015A67" w:rsidR="00C90F94" w:rsidRPr="00C90F94" w:rsidRDefault="00C90F94" w:rsidP="00D4165A">
      <w:pPr>
        <w:widowControl w:val="0"/>
        <w:spacing w:after="0" w:line="360" w:lineRule="exact"/>
      </w:pPr>
      <w:r>
        <w:tab/>
      </w:r>
      <w:r w:rsidRPr="00C90F94">
        <w:t xml:space="preserve">Thực tế cho thấy, công tác sửa chữa thiết bị luôn đòi hỏi sự kiên trì, chính xác và tinh thần trách nhiệm tuyệt đối. Mỗi con ốc, mỗi mối hàn, mỗi đường dây đều gắn liền với an toàn của cả tổ máy. Bởi vậy, người đảng viên trong khối Sửa chữa luôn được xem là </w:t>
      </w:r>
      <w:r w:rsidRPr="00C90F94">
        <w:rPr>
          <w:b/>
          <w:bCs/>
        </w:rPr>
        <w:t>“điểm tựa tinh thần” cho anh em công nhân</w:t>
      </w:r>
      <w:r w:rsidRPr="00C90F94">
        <w:t>.</w:t>
      </w:r>
    </w:p>
    <w:p w14:paraId="151722D3" w14:textId="77777777" w:rsidR="00C90F94" w:rsidRDefault="00C90F94" w:rsidP="00D4165A">
      <w:pPr>
        <w:widowControl w:val="0"/>
        <w:spacing w:after="0" w:line="360" w:lineRule="exact"/>
      </w:pPr>
      <w:r>
        <w:tab/>
      </w:r>
      <w:r w:rsidRPr="00C90F94">
        <w:t xml:space="preserve">Trong những ngày tháng cao điểm đại tu </w:t>
      </w:r>
      <w:r>
        <w:t xml:space="preserve">0 </w:t>
      </w:r>
      <w:r w:rsidRPr="00C90F94">
        <w:t xml:space="preserve">2Tổ máy vừa qua, khi khối lượng công việc gấp </w:t>
      </w:r>
      <w:r>
        <w:t>nhiều</w:t>
      </w:r>
      <w:r w:rsidRPr="00C90F94">
        <w:t xml:space="preserve"> lần bình thường, điều kiện thời tiết khắc nghiệt, anh em phải làm việc liên tục nhiều ca. Chính trong hoàn cảnh ấy, tinh thần </w:t>
      </w:r>
      <w:r w:rsidRPr="00C90F94">
        <w:rPr>
          <w:b/>
          <w:bCs/>
        </w:rPr>
        <w:t xml:space="preserve">“đảng viên đi trước </w:t>
      </w:r>
      <w:r>
        <w:rPr>
          <w:b/>
          <w:bCs/>
        </w:rPr>
        <w:t>-</w:t>
      </w:r>
      <w:r w:rsidRPr="00C90F94">
        <w:rPr>
          <w:b/>
          <w:bCs/>
        </w:rPr>
        <w:t xml:space="preserve"> việc khó về mình”</w:t>
      </w:r>
      <w:r w:rsidRPr="00C90F94">
        <w:t xml:space="preserve"> được phát huy rõ nét.</w:t>
      </w:r>
    </w:p>
    <w:p w14:paraId="65BFC35A" w14:textId="689C9A37" w:rsidR="00C90F94" w:rsidRPr="00C90F94" w:rsidRDefault="00C90F94" w:rsidP="00D4165A">
      <w:pPr>
        <w:widowControl w:val="0"/>
        <w:spacing w:after="0" w:line="360" w:lineRule="exact"/>
      </w:pPr>
      <w:r>
        <w:tab/>
      </w:r>
      <w:r w:rsidRPr="00C90F94">
        <w:t xml:space="preserve">Những đảng viên như đồng chí Nguyễn </w:t>
      </w:r>
      <w:r>
        <w:t>Đình Mạnh</w:t>
      </w:r>
      <w:r w:rsidRPr="00C90F94">
        <w:t xml:space="preserve"> </w:t>
      </w:r>
      <w:r>
        <w:t>-</w:t>
      </w:r>
      <w:r w:rsidRPr="00C90F94">
        <w:t xml:space="preserve"> Tổ trưởng tổ Cơ, đồng chí </w:t>
      </w:r>
      <w:r>
        <w:t>Bùi Trần Định</w:t>
      </w:r>
      <w:r w:rsidRPr="00C90F94">
        <w:t xml:space="preserve"> </w:t>
      </w:r>
      <w:r>
        <w:t>-</w:t>
      </w:r>
      <w:r w:rsidRPr="00C90F94">
        <w:t xml:space="preserve"> tổ Điện, hay các đồng chí kỹ sư trẻ vừa được kết nạp đã xung phong nhận phần việc phức tạp, làm xuyên đêm để kịp tiến độ. </w:t>
      </w:r>
    </w:p>
    <w:p w14:paraId="4D349AB6" w14:textId="22C03AE1" w:rsidR="00C90F94" w:rsidRDefault="00C90F94" w:rsidP="00D4165A">
      <w:pPr>
        <w:widowControl w:val="0"/>
        <w:spacing w:after="0" w:line="360" w:lineRule="exact"/>
      </w:pPr>
      <w:r>
        <w:tab/>
      </w:r>
      <w:r w:rsidRPr="00C90F94">
        <w:t xml:space="preserve">Bản thân tôi cũng may mắn được giao nhiệm vụ </w:t>
      </w:r>
      <w:r w:rsidRPr="00C90F94">
        <w:rPr>
          <w:b/>
          <w:bCs/>
        </w:rPr>
        <w:t>chi ủy viên phụ trách công tác chính trị tư tưởng trong khối</w:t>
      </w:r>
      <w:r w:rsidRPr="00C90F94">
        <w:t>. Mỗi buổi giao ca, tôi đều tranh thủ 5</w:t>
      </w:r>
      <w:r>
        <w:t>-</w:t>
      </w:r>
      <w:r w:rsidRPr="00C90F94">
        <w:t xml:space="preserve">10 phút phổ biến nhanh các nội dung </w:t>
      </w:r>
      <w:proofErr w:type="gramStart"/>
      <w:r w:rsidRPr="00C90F94">
        <w:t>an</w:t>
      </w:r>
      <w:proofErr w:type="gramEnd"/>
      <w:r w:rsidRPr="00C90F94">
        <w:t xml:space="preserve"> toàn, tuyên truyền về tinh thần học Bác, kể những câu chuyện nhỏ mà ý nghĩa lớn: từ việc tiết kiệm từng tấm giẻ lau, từng bóng đèn, đến chia sẻ </w:t>
      </w:r>
      <w:r>
        <w:t>những</w:t>
      </w:r>
      <w:r w:rsidRPr="00C90F94">
        <w:t xml:space="preserve"> sáng kiến giúp tiết kiệm hàng chục triệu đồng vật tư.</w:t>
      </w:r>
    </w:p>
    <w:p w14:paraId="08B646CA" w14:textId="47B3F1CC" w:rsidR="00C90F94" w:rsidRPr="00C90F94" w:rsidRDefault="00C90F94" w:rsidP="00D4165A">
      <w:pPr>
        <w:widowControl w:val="0"/>
        <w:spacing w:after="0" w:line="360" w:lineRule="exact"/>
      </w:pPr>
      <w:r>
        <w:tab/>
      </w:r>
      <w:r w:rsidRPr="00C90F94">
        <w:t xml:space="preserve">Chính những việc làm nhỏ, đều đặn ấy đã giúp </w:t>
      </w:r>
      <w:r w:rsidRPr="00C90F94">
        <w:rPr>
          <w:b/>
          <w:bCs/>
        </w:rPr>
        <w:t>tinh thần Đảng thấm sâu vào từng nhóm công nhân</w:t>
      </w:r>
      <w:r w:rsidRPr="00C90F94">
        <w:t xml:space="preserve">, khiến họ hiểu rằng: làm tốt công việc của mình chính là làm theo lời Bác </w:t>
      </w:r>
      <w:r>
        <w:t>-</w:t>
      </w:r>
      <w:r w:rsidRPr="00C90F94">
        <w:t xml:space="preserve"> “Dù khó khăn đến đâu cũng phải thi đua dạy tốt, học tốt, lao động tốt, sản xuất tốt”.</w:t>
      </w:r>
    </w:p>
    <w:p w14:paraId="7D64D797" w14:textId="5C33EEE1" w:rsidR="00C90F94" w:rsidRPr="00C90F94" w:rsidRDefault="00C90F94" w:rsidP="00D4165A">
      <w:pPr>
        <w:widowControl w:val="0"/>
        <w:spacing w:after="0" w:line="360" w:lineRule="exact"/>
        <w:rPr>
          <w:b/>
          <w:bCs/>
        </w:rPr>
      </w:pPr>
      <w:r>
        <w:rPr>
          <w:b/>
          <w:bCs/>
        </w:rPr>
        <w:tab/>
      </w:r>
      <w:r w:rsidRPr="00C90F94">
        <w:rPr>
          <w:b/>
          <w:bCs/>
        </w:rPr>
        <w:t>III. ĐỔI MỚI PHƯƠNG PHÁP, NÂNG CAO HIỆU QUẢ CÔNG TÁC ĐẢNG</w:t>
      </w:r>
    </w:p>
    <w:p w14:paraId="20AFBB9C" w14:textId="4F6012BE" w:rsidR="00C90F94" w:rsidRPr="00C90F94" w:rsidRDefault="00C90F94" w:rsidP="00D4165A">
      <w:pPr>
        <w:widowControl w:val="0"/>
        <w:spacing w:after="0" w:line="360" w:lineRule="exact"/>
      </w:pPr>
      <w:r>
        <w:tab/>
      </w:r>
      <w:r w:rsidRPr="00C90F94">
        <w:t>Điểm sáng nổi bật của Chi bộ Khối Sửa chữa là đã đưa sinh hoạt chi bộ về hiện trường. Mỗi kỳ sinh hoạt chuyên đề đều gắn với một nhiệm vụ cụ thể, như “Bảo dưỡng lò hơi an toàn, hiệu quả”, “Tăng cường tiết kiệm vật tư - nâng cao chất lượng sửa chữa”, hay “Đảng viên nêu gương trong công tác phòng chống bão, mưa lớn”.</w:t>
      </w:r>
    </w:p>
    <w:p w14:paraId="10BD1DFA" w14:textId="3B4E0743" w:rsidR="00C90F94" w:rsidRPr="00C90F94" w:rsidRDefault="00C90F94" w:rsidP="00D4165A">
      <w:pPr>
        <w:widowControl w:val="0"/>
        <w:spacing w:after="0" w:line="360" w:lineRule="exact"/>
      </w:pPr>
      <w:r w:rsidRPr="00C90F94">
        <w:tab/>
        <w:t xml:space="preserve">Nhờ vậy, sinh hoạt chi bộ trở nên sinh động, thiết thực, đảng viên hăng hái tham gia. Nhiều đồng chí đề xuất sáng kiến cải tiến kỹ thuật, tiêu biểu như sáng kiến cải tiến hệ thổi bụi đuôi lò, hay cải tiến van xả khí bơm nước tuần hoàn kín 2 tổ </w:t>
      </w:r>
      <w:proofErr w:type="gramStart"/>
      <w:r w:rsidRPr="00C90F94">
        <w:t>máy,…</w:t>
      </w:r>
      <w:proofErr w:type="gramEnd"/>
      <w:r w:rsidRPr="00C90F94">
        <w:t xml:space="preserve">  giúp tiết kiệm hàng trăm triệu đồng. Những sáng kiến ấy đều bắt nguồn từ tinh thần trách nhiệm và ý thức tiên phong của người đảng viên.</w:t>
      </w:r>
    </w:p>
    <w:p w14:paraId="4233AC2E" w14:textId="3B79593A" w:rsidR="00C90F94" w:rsidRPr="00C90F94" w:rsidRDefault="00C90F94" w:rsidP="00D4165A">
      <w:pPr>
        <w:widowControl w:val="0"/>
        <w:spacing w:after="0" w:line="360" w:lineRule="exact"/>
      </w:pPr>
      <w:r>
        <w:tab/>
      </w:r>
      <w:r w:rsidRPr="00C90F94">
        <w:t xml:space="preserve">Bên cạnh đó, Chi bộ còn đẩy mạnh việc ứng dụng công nghệ thông tin trong </w:t>
      </w:r>
      <w:r w:rsidRPr="00C90F94">
        <w:lastRenderedPageBreak/>
        <w:t>công tác tuyên truyền nội bộ. Các nội dung nghị quyết, hình ảnh lao động, gương điển hình đều được chia sẻ trên nhóm mạng nội bộ của khối, giúp cán bộ, công nhân cập nhật thông tin nhanh, dễ hiểu và gần gũi hơn.</w:t>
      </w:r>
    </w:p>
    <w:p w14:paraId="515E23EF" w14:textId="51FC9C07" w:rsidR="00C90F94" w:rsidRPr="00C90F94" w:rsidRDefault="00C90F94" w:rsidP="00D4165A">
      <w:pPr>
        <w:widowControl w:val="0"/>
        <w:spacing w:after="0" w:line="360" w:lineRule="exact"/>
        <w:rPr>
          <w:b/>
          <w:bCs/>
        </w:rPr>
      </w:pPr>
      <w:r>
        <w:rPr>
          <w:b/>
          <w:bCs/>
        </w:rPr>
        <w:tab/>
      </w:r>
      <w:r w:rsidRPr="00C90F94">
        <w:rPr>
          <w:b/>
          <w:bCs/>
        </w:rPr>
        <w:t xml:space="preserve">IV. HIỆU QUẢ THỰC TẾ </w:t>
      </w:r>
      <w:r>
        <w:rPr>
          <w:b/>
          <w:bCs/>
        </w:rPr>
        <w:t>-</w:t>
      </w:r>
      <w:r w:rsidRPr="00C90F94">
        <w:rPr>
          <w:b/>
          <w:bCs/>
        </w:rPr>
        <w:t xml:space="preserve"> NIỀM TIN LAN TỎA</w:t>
      </w:r>
    </w:p>
    <w:p w14:paraId="239558D3" w14:textId="18D972F1" w:rsidR="00C90F94" w:rsidRPr="00C90F94" w:rsidRDefault="00C90F94" w:rsidP="00D4165A">
      <w:pPr>
        <w:widowControl w:val="0"/>
        <w:spacing w:after="0" w:line="360" w:lineRule="exact"/>
      </w:pPr>
      <w:r>
        <w:tab/>
      </w:r>
      <w:r w:rsidRPr="00C90F94">
        <w:t xml:space="preserve">Nhờ sự lãnh đạo của Chi bộ và tinh thần tiên phong của đảng viên, </w:t>
      </w:r>
      <w:r>
        <w:t xml:space="preserve">Chi bộ </w:t>
      </w:r>
      <w:r w:rsidRPr="00C90F94">
        <w:t>Khối Sửa chữa luôn hoàn thành vượt tiến độ các đợt bảo dưỡng, đại tu tổ máy.</w:t>
      </w:r>
      <w:r w:rsidRPr="00C90F94">
        <w:br/>
        <w:t>Các sự cố thiết bị được xử lý nhanh gọn, không để phát sinh kéo dài; chỉ số an toàn lao động được duy trì ở mức cao nhất trong nhiều năm. Mỗi đảng viên, công nhân đều ý thức sâu sắc rằng: giữ cho thiết bị chạy ổn định chính là giữ cho ánh sáng của hàng triệu gia đình luôn tỏa sáng.</w:t>
      </w:r>
    </w:p>
    <w:p w14:paraId="356913A6" w14:textId="77777777" w:rsidR="00C90F94" w:rsidRDefault="00C90F94" w:rsidP="00D4165A">
      <w:pPr>
        <w:widowControl w:val="0"/>
        <w:spacing w:after="0" w:line="360" w:lineRule="exact"/>
      </w:pPr>
      <w:r>
        <w:tab/>
      </w:r>
      <w:r w:rsidRPr="00C90F94">
        <w:t>Không chỉ hoàn thành nhiệm vụ chuyên môn, tập thể</w:t>
      </w:r>
      <w:r>
        <w:t xml:space="preserve"> Chi bộ</w:t>
      </w:r>
      <w:r w:rsidRPr="00C90F94">
        <w:t xml:space="preserve"> Khối Sửa chữa còn là lực lượng nòng cốt trong các phong trào thi đua học tập và làm theo Bác, trong hoạt động phòng chống thiên tai, ứng phó bão lũ, cũng như trong công tác đoàn thể, phong trào thể thao, văn hóa.</w:t>
      </w:r>
    </w:p>
    <w:p w14:paraId="337D57B1" w14:textId="3F20CEAD" w:rsidR="00C90F94" w:rsidRPr="00C90F94" w:rsidRDefault="00C90F94" w:rsidP="00D4165A">
      <w:pPr>
        <w:widowControl w:val="0"/>
        <w:spacing w:after="0" w:line="360" w:lineRule="exact"/>
      </w:pPr>
      <w:r>
        <w:tab/>
      </w:r>
      <w:r w:rsidRPr="00C90F94">
        <w:t xml:space="preserve">Chính sự gắn bó giữa “đảng viên tiên phong” và “công nhân đồng hành” đã tạo nên sức mạnh đoàn kết </w:t>
      </w:r>
      <w:r>
        <w:t>-</w:t>
      </w:r>
      <w:r w:rsidRPr="00C90F94">
        <w:t xml:space="preserve"> nền tảng vững chắc để Đảng bộ Công ty không ngừng lớn mạnh.</w:t>
      </w:r>
    </w:p>
    <w:p w14:paraId="40E293E4" w14:textId="143ECE35" w:rsidR="00C90F94" w:rsidRPr="00C90F94" w:rsidRDefault="00C90F94" w:rsidP="00D4165A">
      <w:pPr>
        <w:widowControl w:val="0"/>
        <w:spacing w:after="0" w:line="360" w:lineRule="exact"/>
        <w:jc w:val="center"/>
        <w:rPr>
          <w:b/>
          <w:bCs/>
        </w:rPr>
      </w:pPr>
      <w:r w:rsidRPr="00C90F94">
        <w:rPr>
          <w:b/>
          <w:bCs/>
        </w:rPr>
        <w:t>KẾT LUẬN</w:t>
      </w:r>
    </w:p>
    <w:p w14:paraId="4F505A48" w14:textId="48799016" w:rsidR="00C90F94" w:rsidRPr="00C90F94" w:rsidRDefault="00C90F94" w:rsidP="00D4165A">
      <w:pPr>
        <w:widowControl w:val="0"/>
        <w:spacing w:after="0" w:line="360" w:lineRule="exact"/>
      </w:pPr>
      <w:r>
        <w:tab/>
      </w:r>
      <w:r w:rsidRPr="00C90F94">
        <w:t xml:space="preserve">Công tác bảo dưỡng, sửa chữa thiết bị là công việc nặng nhọc, âm thầm nhưng mang ý nghĩa to lớn. Mỗi con người trong tập thể ấy </w:t>
      </w:r>
      <w:r>
        <w:t>-</w:t>
      </w:r>
      <w:r w:rsidRPr="00C90F94">
        <w:t xml:space="preserve"> đặc biệt là những đảng viên tiên phong nơi hiện trường - chính là biểu tượng của tinh thần trách nhiệm, của ý chí kiên cường, của niềm tin vào Đảng và vào nghề.</w:t>
      </w:r>
    </w:p>
    <w:p w14:paraId="58A46ECC" w14:textId="7A9964BF" w:rsidR="00C90F94" w:rsidRPr="00C90F94" w:rsidRDefault="00C90F94" w:rsidP="00D4165A">
      <w:pPr>
        <w:widowControl w:val="0"/>
        <w:spacing w:after="0" w:line="360" w:lineRule="exact"/>
      </w:pPr>
      <w:r w:rsidRPr="00C90F94">
        <w:tab/>
        <w:t>Là một công nhân, một đảng viên, một chi ủy viên Chi bộ Khối Sửa chữa, tôi luôn tâm niệm rằng:</w:t>
      </w:r>
    </w:p>
    <w:p w14:paraId="373B5E81" w14:textId="69BADB89" w:rsidR="00C90F94" w:rsidRPr="00C90F94" w:rsidRDefault="00C90F94" w:rsidP="00D4165A">
      <w:pPr>
        <w:widowControl w:val="0"/>
        <w:spacing w:after="0" w:line="360" w:lineRule="exact"/>
      </w:pPr>
      <w:r w:rsidRPr="00C90F94">
        <w:tab/>
        <w:t>“Giữ cho tổ máy vận hành ổn định, chính là góp phần giữ cho niềm tin của nhân dân luôn sáng mãi.”</w:t>
      </w:r>
    </w:p>
    <w:p w14:paraId="7BA53EE5" w14:textId="65F8A312" w:rsidR="00C90F94" w:rsidRPr="00C90F94" w:rsidRDefault="00C90F94" w:rsidP="00D4165A">
      <w:pPr>
        <w:widowControl w:val="0"/>
        <w:spacing w:after="0" w:line="360" w:lineRule="exact"/>
      </w:pPr>
      <w:r>
        <w:tab/>
      </w:r>
      <w:r w:rsidRPr="00C90F94">
        <w:t xml:space="preserve">Trong thời gian tới, toàn Chi bộ Khối Sửa chữa sẽ tiếp tục phát huy tinh thần “Đảng viên đi trước </w:t>
      </w:r>
      <w:r>
        <w:t>-</w:t>
      </w:r>
      <w:r w:rsidRPr="00C90F94">
        <w:t xml:space="preserve"> việc khó về mình”, không ngừng đổi mới, sáng tạo, hoàn thành xuất sắc nhiệm vụ được giao, góp phần cùng Đảng bộ Công ty Nhiệt điện Đông Triều </w:t>
      </w:r>
      <w:r>
        <w:t>-</w:t>
      </w:r>
      <w:r w:rsidRPr="00C90F94">
        <w:t xml:space="preserve"> TKV thực hiện thắng lợi mọi mục tiêu, xây dựng tập thể thợ điện Đông Triều </w:t>
      </w:r>
      <w:r w:rsidRPr="00C90F94">
        <w:rPr>
          <w:b/>
          <w:bCs/>
        </w:rPr>
        <w:t xml:space="preserve">"kỷ luật </w:t>
      </w:r>
      <w:r>
        <w:rPr>
          <w:b/>
          <w:bCs/>
        </w:rPr>
        <w:t>-</w:t>
      </w:r>
      <w:r w:rsidRPr="00C90F94">
        <w:rPr>
          <w:b/>
          <w:bCs/>
        </w:rPr>
        <w:t xml:space="preserve"> đồng tâm </w:t>
      </w:r>
      <w:r>
        <w:rPr>
          <w:b/>
          <w:bCs/>
        </w:rPr>
        <w:t>-</w:t>
      </w:r>
      <w:r w:rsidRPr="00C90F94">
        <w:rPr>
          <w:b/>
          <w:bCs/>
        </w:rPr>
        <w:t xml:space="preserve"> sáng tạo </w:t>
      </w:r>
      <w:r>
        <w:rPr>
          <w:b/>
          <w:bCs/>
        </w:rPr>
        <w:t>-</w:t>
      </w:r>
      <w:r w:rsidRPr="00C90F94">
        <w:rPr>
          <w:b/>
          <w:bCs/>
        </w:rPr>
        <w:t xml:space="preserve"> vững vàng trong giai đoạn mới</w:t>
      </w:r>
      <w:r>
        <w:rPr>
          <w:b/>
          <w:bCs/>
        </w:rPr>
        <w:t>"</w:t>
      </w:r>
      <w:r w:rsidRPr="00C90F94">
        <w:rPr>
          <w:b/>
          <w:bCs/>
        </w:rPr>
        <w:t>.</w:t>
      </w:r>
    </w:p>
    <w:p w14:paraId="177D29A3" w14:textId="77777777" w:rsidR="00493B8B" w:rsidRDefault="00493B8B"/>
    <w:sectPr w:rsidR="00493B8B" w:rsidSect="002E4413">
      <w:headerReference w:type="default" r:id="rId7"/>
      <w:pgSz w:w="11907" w:h="16840" w:code="9"/>
      <w:pgMar w:top="900" w:right="851" w:bottom="54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E8FA" w14:textId="77777777" w:rsidR="00552F3B" w:rsidRDefault="00552F3B" w:rsidP="005D285F">
      <w:pPr>
        <w:spacing w:before="0" w:after="0"/>
      </w:pPr>
      <w:r>
        <w:separator/>
      </w:r>
    </w:p>
  </w:endnote>
  <w:endnote w:type="continuationSeparator" w:id="0">
    <w:p w14:paraId="5CE959E8" w14:textId="77777777" w:rsidR="00552F3B" w:rsidRDefault="00552F3B" w:rsidP="005D28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BF91" w14:textId="77777777" w:rsidR="00552F3B" w:rsidRDefault="00552F3B" w:rsidP="005D285F">
      <w:pPr>
        <w:spacing w:before="0" w:after="0"/>
      </w:pPr>
      <w:r>
        <w:separator/>
      </w:r>
    </w:p>
  </w:footnote>
  <w:footnote w:type="continuationSeparator" w:id="0">
    <w:p w14:paraId="3600ECE2" w14:textId="77777777" w:rsidR="00552F3B" w:rsidRDefault="00552F3B" w:rsidP="005D285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02054"/>
      <w:docPartObj>
        <w:docPartGallery w:val="Page Numbers (Top of Page)"/>
        <w:docPartUnique/>
      </w:docPartObj>
    </w:sdtPr>
    <w:sdtEndPr>
      <w:rPr>
        <w:noProof/>
      </w:rPr>
    </w:sdtEndPr>
    <w:sdtContent>
      <w:p w14:paraId="60B3C73F" w14:textId="728192BD" w:rsidR="005D285F" w:rsidRDefault="005D285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F11A6B" w14:textId="77777777" w:rsidR="005D285F" w:rsidRPr="002E4413" w:rsidRDefault="005D285F">
    <w:pPr>
      <w:pStyle w:val="Header"/>
      <w:rPr>
        <w:sz w:val="10"/>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7D8C"/>
    <w:multiLevelType w:val="multilevel"/>
    <w:tmpl w:val="8AAA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55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94"/>
    <w:rsid w:val="001355F8"/>
    <w:rsid w:val="002E4413"/>
    <w:rsid w:val="00304546"/>
    <w:rsid w:val="00493B8B"/>
    <w:rsid w:val="004F4A85"/>
    <w:rsid w:val="00552F3B"/>
    <w:rsid w:val="005A7C6C"/>
    <w:rsid w:val="005D285F"/>
    <w:rsid w:val="0062373C"/>
    <w:rsid w:val="0085316A"/>
    <w:rsid w:val="008B10CE"/>
    <w:rsid w:val="00C90F94"/>
    <w:rsid w:val="00CA22AF"/>
    <w:rsid w:val="00CC2BCC"/>
    <w:rsid w:val="00D4165A"/>
    <w:rsid w:val="00DE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C23B"/>
  <w15:chartTrackingRefBased/>
  <w15:docId w15:val="{C6C62355-80FB-421C-9E43-35B6D4F5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85"/>
    <w:rPr>
      <w:rFonts w:ascii="Times New Roman" w:hAnsi="Times New Roman"/>
      <w:sz w:val="28"/>
    </w:rPr>
  </w:style>
  <w:style w:type="paragraph" w:styleId="Heading1">
    <w:name w:val="heading 1"/>
    <w:basedOn w:val="Normal"/>
    <w:next w:val="Normal"/>
    <w:link w:val="Heading1Char"/>
    <w:uiPriority w:val="9"/>
    <w:qFormat/>
    <w:rsid w:val="00C90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F9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90F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0F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0F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0F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0F9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0F9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F94"/>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C90F94"/>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C90F9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90F9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90F9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90F9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90F9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F9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0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F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0F94"/>
    <w:rPr>
      <w:rFonts w:ascii="Times New Roman" w:hAnsi="Times New Roman"/>
      <w:i/>
      <w:iCs/>
      <w:color w:val="404040" w:themeColor="text1" w:themeTint="BF"/>
      <w:sz w:val="28"/>
    </w:rPr>
  </w:style>
  <w:style w:type="paragraph" w:styleId="ListParagraph">
    <w:name w:val="List Paragraph"/>
    <w:basedOn w:val="Normal"/>
    <w:uiPriority w:val="34"/>
    <w:qFormat/>
    <w:rsid w:val="00C90F94"/>
    <w:pPr>
      <w:ind w:left="720"/>
      <w:contextualSpacing/>
    </w:pPr>
  </w:style>
  <w:style w:type="character" w:styleId="IntenseEmphasis">
    <w:name w:val="Intense Emphasis"/>
    <w:basedOn w:val="DefaultParagraphFont"/>
    <w:uiPriority w:val="21"/>
    <w:qFormat/>
    <w:rsid w:val="00C90F94"/>
    <w:rPr>
      <w:i/>
      <w:iCs/>
      <w:color w:val="2F5496" w:themeColor="accent1" w:themeShade="BF"/>
    </w:rPr>
  </w:style>
  <w:style w:type="paragraph" w:styleId="IntenseQuote">
    <w:name w:val="Intense Quote"/>
    <w:basedOn w:val="Normal"/>
    <w:next w:val="Normal"/>
    <w:link w:val="IntenseQuoteChar"/>
    <w:uiPriority w:val="30"/>
    <w:qFormat/>
    <w:rsid w:val="00C90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F94"/>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C90F94"/>
    <w:rPr>
      <w:b/>
      <w:bCs/>
      <w:smallCaps/>
      <w:color w:val="2F5496" w:themeColor="accent1" w:themeShade="BF"/>
      <w:spacing w:val="5"/>
    </w:rPr>
  </w:style>
  <w:style w:type="paragraph" w:styleId="Header">
    <w:name w:val="header"/>
    <w:basedOn w:val="Normal"/>
    <w:link w:val="HeaderChar"/>
    <w:uiPriority w:val="99"/>
    <w:unhideWhenUsed/>
    <w:rsid w:val="005D285F"/>
    <w:pPr>
      <w:tabs>
        <w:tab w:val="center" w:pos="4680"/>
        <w:tab w:val="right" w:pos="9360"/>
      </w:tabs>
      <w:spacing w:before="0" w:after="0"/>
    </w:pPr>
  </w:style>
  <w:style w:type="character" w:customStyle="1" w:styleId="HeaderChar">
    <w:name w:val="Header Char"/>
    <w:basedOn w:val="DefaultParagraphFont"/>
    <w:link w:val="Header"/>
    <w:uiPriority w:val="99"/>
    <w:rsid w:val="005D285F"/>
    <w:rPr>
      <w:rFonts w:ascii="Times New Roman" w:hAnsi="Times New Roman"/>
      <w:sz w:val="28"/>
    </w:rPr>
  </w:style>
  <w:style w:type="paragraph" w:styleId="Footer">
    <w:name w:val="footer"/>
    <w:basedOn w:val="Normal"/>
    <w:link w:val="FooterChar"/>
    <w:uiPriority w:val="99"/>
    <w:unhideWhenUsed/>
    <w:rsid w:val="005D285F"/>
    <w:pPr>
      <w:tabs>
        <w:tab w:val="center" w:pos="4680"/>
        <w:tab w:val="right" w:pos="9360"/>
      </w:tabs>
      <w:spacing w:before="0" w:after="0"/>
    </w:pPr>
  </w:style>
  <w:style w:type="character" w:customStyle="1" w:styleId="FooterChar">
    <w:name w:val="Footer Char"/>
    <w:basedOn w:val="DefaultParagraphFont"/>
    <w:link w:val="Footer"/>
    <w:uiPriority w:val="99"/>
    <w:rsid w:val="005D285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1489</Words>
  <Characters>5346</Characters>
  <Application>Microsoft Office Word</Application>
  <DocSecurity>0</DocSecurity>
  <Lines>111</Lines>
  <Paragraphs>46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nguyenthai.mkqn@gmail.com</dc:creator>
  <cp:keywords/>
  <dc:description/>
  <cp:lastModifiedBy>Ngô Quang Trung- TB Tuyên giáo ĐU</cp:lastModifiedBy>
  <cp:revision>7</cp:revision>
  <dcterms:created xsi:type="dcterms:W3CDTF">2025-10-10T04:01:00Z</dcterms:created>
  <dcterms:modified xsi:type="dcterms:W3CDTF">2025-10-13T04:23:00Z</dcterms:modified>
</cp:coreProperties>
</file>