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4" w14:textId="77777777" w:rsidR="0029190A" w:rsidRDefault="00000000" w:rsidP="00A36FAB">
      <w:pPr>
        <w:pBdr>
          <w:top w:val="nil"/>
          <w:left w:val="nil"/>
          <w:bottom w:val="nil"/>
          <w:right w:val="nil"/>
          <w:between w:val="nil"/>
        </w:pBdr>
        <w:spacing w:before="120" w:after="120" w:line="240" w:lineRule="auto"/>
        <w:jc w:val="center"/>
        <w:rPr>
          <w:rFonts w:ascii="Times New Roman" w:eastAsia="Times New Roman" w:hAnsi="Times New Roman" w:cs="Times New Roman"/>
        </w:rPr>
      </w:pPr>
      <w:r>
        <w:rPr>
          <w:rFonts w:ascii="Times New Roman" w:eastAsia="Times New Roman" w:hAnsi="Times New Roman" w:cs="Times New Roman"/>
          <w:b/>
          <w:sz w:val="32"/>
          <w:szCs w:val="32"/>
        </w:rPr>
        <w:t>CỦNG CỐ TRẬN ĐỊA TƯ TƯỞNG CỦA ĐẢNG TRONG KỶ NGUYÊN SỐ: TRÁCH NHIỆM KHÔNG CỦA RIÊNG AI</w:t>
      </w:r>
    </w:p>
    <w:p w14:paraId="168AA5FD" w14:textId="77777777" w:rsidR="0038639C" w:rsidRDefault="0038639C" w:rsidP="0038639C">
      <w:pPr>
        <w:spacing w:line="360" w:lineRule="auto"/>
        <w:jc w:val="center"/>
        <w:rPr>
          <w:rFonts w:ascii="Times New Roman" w:eastAsia="Times New Roman" w:hAnsi="Times New Roman" w:cs="Times New Roman"/>
          <w:b/>
          <w:i/>
          <w:sz w:val="28"/>
          <w:szCs w:val="28"/>
        </w:rPr>
      </w:pPr>
    </w:p>
    <w:p w14:paraId="749C728B" w14:textId="59E4440B" w:rsidR="0038639C" w:rsidRPr="0038639C" w:rsidRDefault="0038639C" w:rsidP="0038639C">
      <w:pPr>
        <w:pStyle w:val="Heading8"/>
      </w:pPr>
      <w:r w:rsidRPr="0038639C">
        <w:t xml:space="preserve">Thể loại: </w:t>
      </w:r>
      <w:r>
        <w:t>Tạp chí</w:t>
      </w:r>
    </w:p>
    <w:p w14:paraId="40A1866E" w14:textId="77777777" w:rsidR="00A36FAB" w:rsidRDefault="00A36FAB" w:rsidP="00AE7328">
      <w:pPr>
        <w:pBdr>
          <w:top w:val="nil"/>
          <w:left w:val="nil"/>
          <w:bottom w:val="nil"/>
          <w:right w:val="nil"/>
          <w:between w:val="nil"/>
        </w:pBdr>
        <w:spacing w:before="120" w:after="120" w:line="240" w:lineRule="auto"/>
        <w:ind w:firstLine="720"/>
        <w:jc w:val="both"/>
        <w:rPr>
          <w:rFonts w:ascii="Times New Roman" w:eastAsia="Times New Roman" w:hAnsi="Times New Roman" w:cs="Times New Roman"/>
          <w:i/>
          <w:sz w:val="28"/>
          <w:szCs w:val="28"/>
        </w:rPr>
      </w:pPr>
    </w:p>
    <w:p w14:paraId="00000005" w14:textId="25D03C2E" w:rsidR="0029190A" w:rsidRDefault="00000000" w:rsidP="0038639C">
      <w:pPr>
        <w:pStyle w:val="BodyTextIndent"/>
      </w:pPr>
      <w:r>
        <w:t>Khi thông tin trở thành một vũ khí sắc bén, bảo vệ nền tảng tư tưởng của Đảng Cộng sản Việt Nam không chỉ là nhiệm vụ chính trị, mà là cuộc đấu tranh kiên trì vì tương lai dân tộc. Làm rõ vai trò then chốt của công tác bảo vệ nền tảng tư tưởng của Đảng trong tình hình mới, đặc biệt trước sự chống phá ngày càng tinh vi của các thế lực thù địch. Đề xuất các giải pháp cụ thể nhằm tăng cường công tác giáo dục chính trị, nâng cao chất lượng sinh hoạt chi bộ. Qua đó, khẳng định mỗi tổ chức Đảng cơ sở là “pháo đài” tư tưởng, mỗi đảng viên là “chiến sĩ” trên mặt trận bảo vệ Đảng, góp phần giữ vững ổn định chính trị và định hướng phát triển bền vững cho đất nước.</w:t>
      </w:r>
    </w:p>
    <w:p w14:paraId="00000006" w14:textId="6F3CDB03" w:rsidR="0029190A" w:rsidRDefault="00000000" w:rsidP="0038639C">
      <w:pPr>
        <w:pStyle w:val="Heading3"/>
        <w:keepNext w:val="0"/>
        <w:keepLines w:val="0"/>
        <w:spacing w:before="0" w:after="0" w:line="360" w:lineRule="auto"/>
        <w:ind w:firstLine="720"/>
        <w:jc w:val="both"/>
        <w:rPr>
          <w:rFonts w:ascii="Times New Roman" w:eastAsia="Times New Roman" w:hAnsi="Times New Roman" w:cs="Times New Roman"/>
          <w:b/>
          <w:color w:val="000000"/>
        </w:rPr>
      </w:pPr>
      <w:bookmarkStart w:id="0" w:name="_x1wrxa3o278n" w:colFirst="0" w:colLast="0"/>
      <w:bookmarkEnd w:id="0"/>
      <w:r>
        <w:rPr>
          <w:rFonts w:ascii="Times New Roman" w:eastAsia="Times New Roman" w:hAnsi="Times New Roman" w:cs="Times New Roman"/>
          <w:b/>
          <w:color w:val="000000"/>
        </w:rPr>
        <w:t xml:space="preserve">Kiên định nền tảng tư tưởng </w:t>
      </w:r>
      <w:r w:rsidR="0038639C">
        <w:rPr>
          <w:rFonts w:ascii="Times New Roman" w:eastAsia="Times New Roman" w:hAnsi="Times New Roman" w:cs="Times New Roman"/>
          <w:b/>
          <w:color w:val="000000"/>
        </w:rPr>
        <w:t>-</w:t>
      </w:r>
      <w:r>
        <w:rPr>
          <w:rFonts w:ascii="Times New Roman" w:eastAsia="Times New Roman" w:hAnsi="Times New Roman" w:cs="Times New Roman"/>
          <w:b/>
          <w:color w:val="000000"/>
        </w:rPr>
        <w:t xml:space="preserve"> vững vàng trên con đường cách mạng</w:t>
      </w:r>
    </w:p>
    <w:p w14:paraId="00000007" w14:textId="77777777" w:rsidR="0029190A" w:rsidRDefault="00000000" w:rsidP="0038639C">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Từ khi thành lập đến nay, Đảng Cộng sản Việt Nam đã kiên trì, kiên định lấy chủ nghĩa Mác – Lênin và tư tưởng Hồ Chí Minh làm nền tảng tư tưởng, kim chỉ nam cho hành động. Đây không chỉ là lựa chọn mang tính lịch sử mà còn là sự khẳng định nhất quán về bản chất giai cấp công nhân, tính tiên phong, tính cách mạng triệt để và mục tiêu vì lợi ích của nhân dân, của dân tộc.</w:t>
      </w:r>
    </w:p>
    <w:p w14:paraId="00000008" w14:textId="14171084" w:rsidR="0029190A" w:rsidRDefault="00000000" w:rsidP="0038639C">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Chúng ta cũng cần nhìn nhận rằng, nền tảng tư tưởng của Đảng không phải là bất biến, mà luôn được bổ sung, phát triển trên cơ sở thực tiễn và đổi mới sáng tạo. Đó là quá trình liên tục từ nhận thức đến hành động, nhằm giữ vững định hướng xã hội chủ nghĩa trong bối cảnh hội nhập quốc tế sâu rộng và sự phát triển nhanh chóng của khoa học </w:t>
      </w:r>
      <w:r w:rsidR="0038639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công nghệ.</w:t>
      </w:r>
    </w:p>
    <w:p w14:paraId="00000009" w14:textId="77777777" w:rsidR="0029190A" w:rsidRDefault="00000000" w:rsidP="0038639C">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Chúng ta đang sống trong thời đại mà tư tưởng không chỉ tồn tại trên sách vở, diễn đàn hay nghị trường, mà còn hiện diện trên từng dòng trạng thái, từng video viral, từng luồng tin giả được nhân bản trên mạng xã hội. Trong thế giới phẳng, thông tin trôi đi với tốc độ ánh sáng, nhưng không phải mọi thông tin đều mang lại </w:t>
      </w:r>
      <w:r>
        <w:rPr>
          <w:rFonts w:ascii="Times New Roman" w:eastAsia="Times New Roman" w:hAnsi="Times New Roman" w:cs="Times New Roman"/>
          <w:sz w:val="28"/>
          <w:szCs w:val="28"/>
        </w:rPr>
        <w:lastRenderedPageBreak/>
        <w:t>ánh sáng. Nhiều nội dung độc hại, xuyên tạc, bóp méo nền tảng tư tưởng của Đảng Cộng sản Việt Nam đang được phát tán công khai, tinh vi và có hệ thống.</w:t>
      </w:r>
    </w:p>
    <w:p w14:paraId="0000000A" w14:textId="77777777" w:rsidR="0029190A" w:rsidRDefault="00000000" w:rsidP="0038639C">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Thực tế cho thấy, các thế lực thù địch, phản động đã không còn sử dụng những khẩu hiệu cực đoan hay biểu hiện đối đầu gay gắt như trước. Thay vào đó, chúng chuyển sang chiến thuật “mềm hóa” tư tưởng, sử dụng những chiêu bài “phản biện”, “đa nguyên”, “tự do ngôn luận” để từng bước gây nhiễu, gieo rắc hoài nghi, chia rẽ niềm tin trong một bộ phận cán bộ, đảng viên và nhân dân – đặc biệt là giới trẻ. Chúng lợi dụng các vấn đề xã hội nổi cộm như tham nhũng, yếu kém trong quản lý, chênh lệch giàu nghèo... để thổi phồng, quy chụp, từ đó hướng đến phủ nhận vai trò lãnh đạo của Đảng.</w:t>
      </w:r>
    </w:p>
    <w:p w14:paraId="0000000B" w14:textId="77777777" w:rsidR="0029190A" w:rsidRDefault="00000000" w:rsidP="0038639C">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Tổng Bí thư Nguyễn Phú Trọng đã nhiều lần khẳng định: </w:t>
      </w:r>
      <w:r>
        <w:rPr>
          <w:rFonts w:ascii="Times New Roman" w:eastAsia="Times New Roman" w:hAnsi="Times New Roman" w:cs="Times New Roman"/>
          <w:i/>
          <w:sz w:val="28"/>
          <w:szCs w:val="28"/>
        </w:rPr>
        <w:t>“Kiên định và vận dụng sáng tạo chủ nghĩa Mác – Lênin, tư tưởng Hồ Chí Minh chính là vấn đề có ý nghĩa sống còn của Đảng, của chế độ ta”</w:t>
      </w:r>
      <w:r>
        <w:rPr>
          <w:rFonts w:ascii="Times New Roman" w:eastAsia="Times New Roman" w:hAnsi="Times New Roman" w:cs="Times New Roman"/>
          <w:sz w:val="28"/>
          <w:szCs w:val="28"/>
        </w:rPr>
        <w:t xml:space="preserve"> (Phát biểu tại Hội nghị Trung ương 5, khóa XIII, tháng 5/2022). Khi nền tảng tư tưởng bị tấn công, toàn bộ cấu trúc niềm tin, hệ giá trị và mục tiêu phát triển quốc gia sẽ bị lung lay. Đó là lý do vì sao bảo vệ tư tưởng cần được xem là mặt trận tiên quyết trong xây dựng và giữ vững chế độ.</w:t>
      </w:r>
    </w:p>
    <w:p w14:paraId="0000000C" w14:textId="77777777" w:rsidR="0029190A" w:rsidRDefault="00000000" w:rsidP="0038639C">
      <w:pPr>
        <w:spacing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diện những âm mưu chống phá nền tảng tư tưởng của Đảng</w:t>
      </w:r>
    </w:p>
    <w:p w14:paraId="0000000D" w14:textId="05C12502" w:rsidR="0029190A" w:rsidRDefault="00000000" w:rsidP="0038639C">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Cùng với sự phát triển mạnh mẽ của công nghệ thông tin và mạng xã hội, các thế lực thù địch, phản động, cơ hội chính trị ngày càng gia tăng các hoạt động chống phá Đảng, Nhà nước ta bằng nhiều hình thức tinh vi, nguy hiểm. Một trong những trọng điểm tấn công là nền tảng tư tưởng của Đảng </w:t>
      </w:r>
      <w:r w:rsidR="0038639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nơi hội tụ những giá trị cốt lõi làm nên sức mạnh và bản sắc của cách mạng Việt Nam.</w:t>
      </w:r>
    </w:p>
    <w:p w14:paraId="0000000E" w14:textId="12C220B7" w:rsidR="0029190A" w:rsidRDefault="00000000" w:rsidP="0038639C">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Họ tung ra hàng loạt luận điệu sai trái như: phủ nhận vai trò lãnh đạo của Đảng, xuyên tạc tư tưởng Hồ Chí Minh, bóp méo nội dung chủ nghĩa Mác </w:t>
      </w:r>
      <w:r w:rsidR="0038639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Lênin, đòi "đa nguyên chính trị, đa đảng đối lập", kích động tâm lý bài cộng, chia rẽ khối đại đoàn kết dân tộc, phủ nhận thành quả cách mạng, xuyên tạc lịch sử, thậm chí bôi nhọ lãnh tụ.</w:t>
      </w:r>
    </w:p>
    <w:p w14:paraId="0000000F" w14:textId="77777777" w:rsidR="0029190A" w:rsidRDefault="00000000" w:rsidP="0038639C">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Không dừng lại ở đó, họ lợi dụng một số sai phạm, khuyết điểm trong hệ thống chính trị để quy kết, xuyên tạc bản chất cách mạng, tiên phong của Đảng, hòng làm </w:t>
      </w:r>
      <w:r>
        <w:rPr>
          <w:rFonts w:ascii="Times New Roman" w:eastAsia="Times New Roman" w:hAnsi="Times New Roman" w:cs="Times New Roman"/>
          <w:sz w:val="28"/>
          <w:szCs w:val="28"/>
        </w:rPr>
        <w:lastRenderedPageBreak/>
        <w:t>suy giảm niềm tin của nhân dân đối với Đảng. Những thủ đoạn này được thực hiện không chỉ qua các trang mạng phản động, mà còn len lỏi trong các hội nhóm trá hình, các tài khoản giả mạo, người nổi tiếng bị mua chuộc.</w:t>
      </w:r>
    </w:p>
    <w:p w14:paraId="00000010" w14:textId="77777777" w:rsidR="0029190A" w:rsidRDefault="00000000" w:rsidP="0038639C">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Đặc biệt, họ còn tạo dựng các video, podcast, bài viết “giả học thuật” để đánh vào tâm lý hoài nghi, tự ti dân tộc, nhất là với thanh niên trí thức. Nếu không có một nền tảng tư tưởng vững vàng và sự hiểu biết đầy đủ, thì rất dễ bị tác động và cuốn theo các luận điệu xuyên tạc ấy.</w:t>
      </w:r>
    </w:p>
    <w:p w14:paraId="00000011" w14:textId="77777777" w:rsidR="0029190A" w:rsidRDefault="00000000" w:rsidP="0038639C">
      <w:pPr>
        <w:pStyle w:val="Heading3"/>
        <w:keepNext w:val="0"/>
        <w:keepLines w:val="0"/>
        <w:spacing w:before="0" w:after="0" w:line="360" w:lineRule="auto"/>
        <w:ind w:firstLine="720"/>
        <w:jc w:val="both"/>
        <w:rPr>
          <w:rFonts w:ascii="Times New Roman" w:eastAsia="Times New Roman" w:hAnsi="Times New Roman" w:cs="Times New Roman"/>
          <w:b/>
          <w:color w:val="000000"/>
        </w:rPr>
      </w:pPr>
      <w:bookmarkStart w:id="1" w:name="_ds4f9n59alor" w:colFirst="0" w:colLast="0"/>
      <w:bookmarkEnd w:id="1"/>
      <w:r>
        <w:rPr>
          <w:rFonts w:ascii="Times New Roman" w:eastAsia="Times New Roman" w:hAnsi="Times New Roman" w:cs="Times New Roman"/>
          <w:b/>
          <w:color w:val="000000"/>
        </w:rPr>
        <w:t>Từ bàn phím đến não bộ: Mặt trận tư tưởng mới</w:t>
      </w:r>
    </w:p>
    <w:p w14:paraId="00000012" w14:textId="77777777" w:rsidR="0029190A" w:rsidRDefault="00000000" w:rsidP="0038639C">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Trong bối cảnh "chuyển hóa mềm" qua không gian mạng ngày càng phổ biến, việc chủ động nhận diện, đấu tranh phản bác các quan điểm sai trái, thù địch là yêu cầu cấp thiết, phải được triển khai đồng bộ, toàn diện, liên tục và hiệu quả. Đấu tranh không chỉ bằng các bài viết, các công cụ pháp lý, mà còn phải dựa trên lý luận sắc bén, thông tin chính xác, bằng chứng thuyết phục và nghệ thuật thuyết phục quần chúng.</w:t>
      </w:r>
    </w:p>
    <w:p w14:paraId="00000013" w14:textId="5AA8FD52" w:rsidR="0029190A" w:rsidRDefault="00000000" w:rsidP="0038639C">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Không gian mạng hiện nay trở thành nơi diễn ra các cuộc chiến tư tưởng gay gắt nhất. Theo thống kê của Bộ Thông tin và Truyền thông, mỗi ngày có hàng chục nghìn tin giả, tin sai sự thật xuất hiện trên mạng xã hội. Trong số đó, không ít nội dung mang tính chất xuyên tạc, bôi nhọ, chống phá đường lối, chủ trương của Đảng, Nhà nước. Đặc biệt, chúng tập trung hướng tới lớp thanh niên </w:t>
      </w:r>
      <w:r w:rsidR="0038639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những người đang hình thành thế giới quan, hệ giá trị sống và có xu hướng tiếp cận thông tin từ mạng xã hội nhiều hơn các kênh chính thống.</w:t>
      </w:r>
    </w:p>
    <w:p w14:paraId="00000014" w14:textId="634F29E4" w:rsidR="0029190A" w:rsidRDefault="00000000" w:rsidP="0038639C">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Công tác tuyên truyền, giáo dục chính trị </w:t>
      </w:r>
      <w:r w:rsidR="0038639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tư tưởng phải gắn với thực tiễn, sử dụng ngôn ngữ hiện đại, gần gũi, thân thiện, phù hợp với từng đối tượng, đặc biệt là thế hệ trẻ. Cần tăng cường tổ chức các diễn đàn, tọa đàm, hội thảo trực tuyến, sử dụng công nghệ AI, truyền thông số để tiếp cận, đối thoại, lan tỏa tư tưởng tích cực, phản bác hiệu quả những luận điệu sai trái.</w:t>
      </w:r>
    </w:p>
    <w:p w14:paraId="00000015" w14:textId="77777777" w:rsidR="0029190A" w:rsidRDefault="00000000" w:rsidP="0038639C">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Lực lượng nòng cốt trong đấu tranh tư tưởng, lý luận cần được đào tạo bài bản, nâng cao nhận thức chính trị, trình độ chuyên môn, khả năng sử dụng công nghệ, ngôn ngữ truyền thông. Đồng thời, cần khuyến khích đội ngũ trí thức, văn </w:t>
      </w:r>
      <w:r>
        <w:rPr>
          <w:rFonts w:ascii="Times New Roman" w:eastAsia="Times New Roman" w:hAnsi="Times New Roman" w:cs="Times New Roman"/>
          <w:sz w:val="28"/>
          <w:szCs w:val="28"/>
        </w:rPr>
        <w:lastRenderedPageBreak/>
        <w:t>nghệ sĩ, nhà báo, chuyên gia khoa học, người có ảnh hưởng tích cực tham gia bảo vệ nền tảng tư tưởng của Đảng.</w:t>
      </w:r>
    </w:p>
    <w:p w14:paraId="00000016" w14:textId="77777777" w:rsidR="0029190A" w:rsidRDefault="00000000" w:rsidP="0038639C">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Bên cạnh đó, các kênh truyền thông chính thống phải đổi mới hình thức thể hiện, tạo ra những sản phẩm nội dung hấp dẫn, gần gũi, mang tính giáo dục cao, dễ chia sẻ trên nền tảng số. Các trang thông tin, diễn đàn, mạng xã hội cần tích cực đăng tải bài viết phân tích, lý giải các vấn đề thời sự, chính trị, lịch sử một cách dễ hiểu, khoa học và thuyết phục, góp phần định hướng nhận thức đúng đắn cho nhân dân.</w:t>
      </w:r>
    </w:p>
    <w:p w14:paraId="00000017" w14:textId="77777777" w:rsidR="0029190A" w:rsidRDefault="00000000" w:rsidP="0038639C">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Đặc biệt, cần phát triển lực lượng dư luận viên, cộng tác viên dư luận xã hội, đội ngũ cán bộ tuyên giáo trong các cơ quan, đơn vị, địa phương. Đây là lực lượng tiên phong, có vai trò quan trọng trong việc phát hiện, ngăn chặn và phản bác kịp thời các thông tin sai lệch, độc hại.</w:t>
      </w:r>
    </w:p>
    <w:p w14:paraId="00000018" w14:textId="79CB996F" w:rsidR="0029190A" w:rsidRDefault="00000000" w:rsidP="0038639C">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Một trong những biểu hiện nguy hiểm là sự “phi chính trị hóa” trong tư duy của một bộ phận người trẻ. Họ ít quan tâm đến lý luận chính trị, cho rằng những khái niệm như “chủ nghĩa Mác </w:t>
      </w:r>
      <w:r w:rsidR="0038639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Lênin”, “tư tưởng Hồ Chí Minh”, “định hướng xã hội chủ nghĩa” là khô khan, lỗi thời, không còn phù hợp với thời đại công nghệ. Trong khi đó, lại dễ bị cuốn theo các luồng quan điểm “tự do tuyệt đối”, “đa nguyên chính trị” mà không nhận diện được bản chất mị dân, phá hoại.</w:t>
      </w:r>
    </w:p>
    <w:p w14:paraId="00000019" w14:textId="1BD5EA2C" w:rsidR="0029190A" w:rsidRDefault="00000000" w:rsidP="0038639C">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Đó là lý do vì sao Kết luận số 53-KL/TW ngày 30/5/2023 của Bộ Chính trị đã nhấn mạnh: </w:t>
      </w:r>
      <w:r>
        <w:rPr>
          <w:rFonts w:ascii="Times New Roman" w:eastAsia="Times New Roman" w:hAnsi="Times New Roman" w:cs="Times New Roman"/>
          <w:i/>
          <w:sz w:val="28"/>
          <w:szCs w:val="28"/>
        </w:rPr>
        <w:t>“Không gian mạng là mặt trận quan trọng, cần được kiểm soát chặt chẽ, chủ động đấu tranh và định hướng kịp thời”</w:t>
      </w:r>
      <w:r>
        <w:rPr>
          <w:rFonts w:ascii="Times New Roman" w:eastAsia="Times New Roman" w:hAnsi="Times New Roman" w:cs="Times New Roman"/>
          <w:sz w:val="28"/>
          <w:szCs w:val="28"/>
        </w:rPr>
        <w:t xml:space="preserve">. Song kiểm soát không đồng nghĩa với bịt thông tin. Đó phải là quá trình chủ động tạo ra thông tin đúng đắn, hấp dẫn, có sức lan tỏa, giúp người dân </w:t>
      </w:r>
      <w:r w:rsidR="0038639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đặc biệt là thanh niên </w:t>
      </w:r>
      <w:r w:rsidR="0038639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tiếp cận tư tưởng của Đảng bằng ngôn ngữ phù hợp với thời đại.</w:t>
      </w:r>
    </w:p>
    <w:p w14:paraId="0000001A" w14:textId="77777777" w:rsidR="0029190A" w:rsidRDefault="00000000" w:rsidP="0038639C">
      <w:pPr>
        <w:spacing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Xây dựng "vaccine tư tưởng" trong thế hệ trẻ</w:t>
      </w:r>
    </w:p>
    <w:p w14:paraId="0000001B" w14:textId="77777777" w:rsidR="0029190A" w:rsidRDefault="00000000" w:rsidP="0038639C">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Trong giai đoạn hiện nay, một bộ phận thanh niên do thiếu thông tin chính thống, kỹ năng phân tích, chọn lọc thông tin kém nên dễ bị ảnh hưởng bởi các quan điểm sai trái, phản động trên mạng xã hội. Do đó, việc nâng cao "sức đề kháng tư tưởng" cho giới trẻ là nhiệm vụ sống còn.</w:t>
      </w:r>
    </w:p>
    <w:p w14:paraId="0000001C" w14:textId="2E0D6D20" w:rsidR="0029190A" w:rsidRDefault="00000000" w:rsidP="0038639C">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Nhà trường, đoàn thể, gia đình cần phối hợp để giáo dục lý tưởng cách mạng, bồi dưỡng nhận thức chính trị, tình yêu nước và tự hào dân tộc cho thế hệ trẻ. Cần đưa các nội dung về chủ nghĩa Mác </w:t>
      </w:r>
      <w:r w:rsidR="0038639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Lênin, tư tưởng Hồ Chí Minh vào chương trình giáo dục một cách sinh động, sáng tạo, không giáo điều. Tổ chức các hoạt động trải nghiệm thực tế, tham quan di tích lịch sử, giao lưu nhân chứng cách mạng để các em hiểu sâu sắc hơn về giá trị của nền tảng tư tưởng cách mạng.</w:t>
      </w:r>
    </w:p>
    <w:p w14:paraId="0000001D" w14:textId="77777777" w:rsidR="0029190A" w:rsidRDefault="00000000" w:rsidP="0038639C">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Cần phát triển các sản phẩm truyền thông sáng tạo, mang hơi thở thời đại để thanh niên tiếp nhận tư tưởng cách mạng một cách tự nhiên, hấp dẫn. Chẳng hạn, xây dựng video clip, phim tài liệu ngắn, podcast, các chiến dịch mạng xã hội sử dụng ngôn ngữ gen Z, kết hợp âm nhạc, hình ảnh, biểu tượng truyền cảm hứng.</w:t>
      </w:r>
    </w:p>
    <w:p w14:paraId="0000001E" w14:textId="77777777" w:rsidR="0029190A" w:rsidRDefault="00000000" w:rsidP="0038639C">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Đồng thời, phát triển các nền tảng số, ứng dụng học tập trực tuyến mang tính tương tác cao, tạo sân chơi trí tuệ, diễn đàn phản biện tích cực để thanh niên thể hiện chính kiến, qua đó nâng cao khả năng phản bác các luận điệu sai trái.</w:t>
      </w:r>
    </w:p>
    <w:p w14:paraId="0000001F" w14:textId="77777777" w:rsidR="0029190A" w:rsidRDefault="00000000" w:rsidP="0038639C">
      <w:pPr>
        <w:pStyle w:val="Heading3"/>
        <w:keepNext w:val="0"/>
        <w:keepLines w:val="0"/>
        <w:spacing w:before="0" w:after="0" w:line="360" w:lineRule="auto"/>
        <w:ind w:firstLine="720"/>
        <w:jc w:val="both"/>
        <w:rPr>
          <w:rFonts w:ascii="Times New Roman" w:eastAsia="Times New Roman" w:hAnsi="Times New Roman" w:cs="Times New Roman"/>
          <w:b/>
          <w:color w:val="000000"/>
        </w:rPr>
      </w:pPr>
      <w:bookmarkStart w:id="2" w:name="_4dgs0m3ld2wc" w:colFirst="0" w:colLast="0"/>
      <w:bookmarkEnd w:id="2"/>
      <w:r>
        <w:rPr>
          <w:rFonts w:ascii="Times New Roman" w:eastAsia="Times New Roman" w:hAnsi="Times New Roman" w:cs="Times New Roman"/>
          <w:b/>
          <w:color w:val="000000"/>
        </w:rPr>
        <w:t>Không chỉ “kiên định”, mà phải “kiến tạo”</w:t>
      </w:r>
    </w:p>
    <w:p w14:paraId="00000020" w14:textId="77777777" w:rsidR="0029190A" w:rsidRDefault="00000000" w:rsidP="0038639C">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Kiên định với nền tảng tư tưởng là nguyên tắc, nhưng </w:t>
      </w:r>
      <w:r>
        <w:rPr>
          <w:rFonts w:ascii="Times New Roman" w:eastAsia="Times New Roman" w:hAnsi="Times New Roman" w:cs="Times New Roman"/>
          <w:b/>
          <w:sz w:val="28"/>
          <w:szCs w:val="28"/>
        </w:rPr>
        <w:t>kiến tạo cách truyền tải hiệu quả</w:t>
      </w:r>
      <w:r>
        <w:rPr>
          <w:rFonts w:ascii="Times New Roman" w:eastAsia="Times New Roman" w:hAnsi="Times New Roman" w:cs="Times New Roman"/>
          <w:sz w:val="28"/>
          <w:szCs w:val="28"/>
        </w:rPr>
        <w:t xml:space="preserve"> mới là điều kiện để nguyên tắc đó sống được trong thực tiễn. Điều này đòi hỏi sự đổi mới trong tư duy của những người làm công tác tư tưởng – không thể chỉ giảng dạy bằng văn bản nghị quyết, không thể chỉ dựa vào truyền hình hay báo in, mà phải “bước ra” nơi công chúng thực sự đang hiện diện: mạng xã hội, nền tảng số, hội thảo mở, podcast, video ngắn, diễn đàn đối thoại.</w:t>
      </w:r>
    </w:p>
    <w:p w14:paraId="00000021" w14:textId="77777777" w:rsidR="0029190A" w:rsidRDefault="00000000" w:rsidP="0038639C">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Muốn đấu tranh hiệu quả thì không chỉ dừng lại ở phản bác, mà cần kết hợp chặt chẽ giữa "xây" và "chống". Trong đó, "xây" là củng cố, phát triển nền tảng tư tưởng, làm phong phú hơn lý luận cách mạng trong điều kiện mới. "Chống" là kiên quyết đấu tranh, phản bác các luận điệu xuyên tạc, sai trái.</w:t>
      </w:r>
    </w:p>
    <w:p w14:paraId="00000022" w14:textId="77777777" w:rsidR="0029190A" w:rsidRDefault="00000000" w:rsidP="0038639C">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Xây dựng đội ngũ cán bộ, đảng viên có bản lĩnh chính trị vững vàng, có trí tuệ, năng lực thực tiễn là một phần quan trọng. Đồng thời, tăng cường công tác tự phê bình và phê bình, làm trong sạch bộ máy, xử lý nghiêm các hành vi sai phạm, tham nhũng để giữ gìn uy tín, đạo đức cách mạng, qua đó làm thất bại âm mưu bôi nhọ, chia rẽ Đảng.</w:t>
      </w:r>
    </w:p>
    <w:p w14:paraId="00000023" w14:textId="7231C21C" w:rsidR="0029190A" w:rsidRDefault="00000000" w:rsidP="0038639C">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Cùng với đó, cần xây dựng hệ thống lý luận khoa học, hiện đại, đáp ứng yêu cầu mới; tổ chức tổng kết thực tiễn, nghiên cứu lý luận chuyên sâu về các vấn đề lớn như: chủ nghĩa xã hội, phát triển kinh tế thị trường định hướng XHCN, hội nhập quốc tế, văn hóa, giáo dục, quốc phòng </w:t>
      </w:r>
      <w:r w:rsidR="0038639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an</w:t>
      </w:r>
      <w:proofErr w:type="gramEnd"/>
      <w:r>
        <w:rPr>
          <w:rFonts w:ascii="Times New Roman" w:eastAsia="Times New Roman" w:hAnsi="Times New Roman" w:cs="Times New Roman"/>
          <w:sz w:val="28"/>
          <w:szCs w:val="28"/>
        </w:rPr>
        <w:t xml:space="preserve"> ninh.</w:t>
      </w:r>
    </w:p>
    <w:p w14:paraId="00000024" w14:textId="77777777" w:rsidR="0029190A" w:rsidRDefault="00000000" w:rsidP="0038639C">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Bên cạnh đó, cần hoàn thiện hành lang pháp lý trong quản lý thông tin truyền thông, xử lý các hành vi tung tin giả, bịa đặt, xúc phạm lãnh đạo, xuyên tạc lịch sử, vi phạm pháp luật trên không gian mạng. Xây dựng các trung tâm thông tin, truyền thông định hướng, tổng hợp phản hồi, lan tỏa các giá trị tích cực trong xã hội.</w:t>
      </w:r>
    </w:p>
    <w:p w14:paraId="00000025" w14:textId="75D472A0" w:rsidR="0029190A" w:rsidRDefault="00000000" w:rsidP="0038639C">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Đồng chí Nguyễn Trọng Nghĩa </w:t>
      </w:r>
      <w:r w:rsidR="0038639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Trưởng Ban Tuyên giáo Trung ương từng chỉ rõ: </w:t>
      </w:r>
      <w:r>
        <w:rPr>
          <w:rFonts w:ascii="Times New Roman" w:eastAsia="Times New Roman" w:hAnsi="Times New Roman" w:cs="Times New Roman"/>
          <w:i/>
          <w:sz w:val="28"/>
          <w:szCs w:val="28"/>
        </w:rPr>
        <w:t>“Muốn tuyên truyền hiệu quả, phải đi vào được thế giới quan của người nghe, phải hiện đại hóa ngôn ngữ chính trị, đồng thời giữ vững nguyên tắc về tư tưởng”</w:t>
      </w:r>
      <w:r>
        <w:rPr>
          <w:rFonts w:ascii="Times New Roman" w:eastAsia="Times New Roman" w:hAnsi="Times New Roman" w:cs="Times New Roman"/>
          <w:sz w:val="28"/>
          <w:szCs w:val="28"/>
        </w:rPr>
        <w:t xml:space="preserve"> (Phát biểu tại Hội nghị giao ban công tác tuyên giáo, tháng 3/2024).</w:t>
      </w:r>
    </w:p>
    <w:p w14:paraId="00000026" w14:textId="5EE958D8" w:rsidR="0029190A" w:rsidRDefault="00000000" w:rsidP="0038639C">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Một số mô hình sáng tạo đang được triển khai hiệu quả có thể kể đến như: kênh TikTok "Việt Nam Thời đại số", podcast "Hiểu đúng </w:t>
      </w:r>
      <w:r w:rsidR="0038639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Hành đúng", các video hoạt hình kể chuyện lịch sử trên YouTube, hay các cuộc thi tìm hiểu tư tưởng Hồ Chí Minh qua mạng. Tuy còn khiêm tốn, nhưng đây là những ví dụ cho thấy tư tưởng lý luận không khô khan nếu được “mở khóa” bằng phương pháp phù hợp.</w:t>
      </w:r>
    </w:p>
    <w:p w14:paraId="00000027" w14:textId="77777777" w:rsidR="0029190A" w:rsidRDefault="00000000" w:rsidP="0038639C">
      <w:pPr>
        <w:pStyle w:val="Heading3"/>
        <w:keepNext w:val="0"/>
        <w:keepLines w:val="0"/>
        <w:spacing w:before="0" w:after="0" w:line="360" w:lineRule="auto"/>
        <w:ind w:firstLine="720"/>
        <w:jc w:val="both"/>
        <w:rPr>
          <w:rFonts w:ascii="Times New Roman" w:eastAsia="Times New Roman" w:hAnsi="Times New Roman" w:cs="Times New Roman"/>
          <w:b/>
          <w:color w:val="000000"/>
        </w:rPr>
      </w:pPr>
      <w:bookmarkStart w:id="3" w:name="_kybv7dnjqxlb" w:colFirst="0" w:colLast="0"/>
      <w:bookmarkEnd w:id="3"/>
      <w:r>
        <w:rPr>
          <w:rFonts w:ascii="Times New Roman" w:eastAsia="Times New Roman" w:hAnsi="Times New Roman" w:cs="Times New Roman"/>
          <w:b/>
          <w:color w:val="000000"/>
        </w:rPr>
        <w:t>Cần một thế hệ cán bộ tư tưởng số</w:t>
      </w:r>
    </w:p>
    <w:p w14:paraId="00000028" w14:textId="77777777" w:rsidR="0029190A" w:rsidRDefault="00000000" w:rsidP="0038639C">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Lịch sử hơn 90 năm khẳng định một chân lý: Không có Đảng Cộng sản Việt Nam thì không có cách mạng Việt Nam, không có độc lập dân tộc, không có đời sống nhân dân ấm no, hạnh phúc như hôm nay. Đảng là đại diện cho ý chí, nguyện vọng, lợi ích của toàn dân tộc. Sự lãnh đạo của Đảng là nhân tố quyết định mọi thắng lợi của cách mạng Việt Nam.</w:t>
      </w:r>
    </w:p>
    <w:p w14:paraId="00000029" w14:textId="77777777" w:rsidR="0029190A" w:rsidRDefault="00000000" w:rsidP="0038639C">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Do đó, bảo vệ nền tảng tư tưởng của Đảng không tách rời việc bảo vệ sự lãnh đạo của Đảng đối với toàn xã hội. Sự lãnh đạo ấy cần phải gắn bó máu thịt với nhân dân, dựa trên lòng tin, sự đồng thuận và sự cống hiến.</w:t>
      </w:r>
    </w:p>
    <w:p w14:paraId="0000002A" w14:textId="77777777" w:rsidR="0029190A" w:rsidRDefault="00000000" w:rsidP="0038639C">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Mỗi cán bộ, đảng viên phải là tấm gương về đạo đức, lối sống, tinh thần phụng sự Tổ quốc, phục vụ nhân dân. Chỉ có như vậy mới củng cố được niềm tin của nhân dân vào sự lãnh đạo của Đảng, từ đó làm thất bại mọi âm mưu xuyên tạc, phá hoại.</w:t>
      </w:r>
    </w:p>
    <w:p w14:paraId="0000002B" w14:textId="269EFA5F" w:rsidR="0029190A" w:rsidRDefault="00000000" w:rsidP="0038639C">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Cùng với đó, việc đổi mới phương thức lãnh đạo, xây dựng Đảng trong sạch, vững mạnh toàn diện cũng là yêu cầu cấp thiết. Từ trung ương đến địa phương, cần phát huy vai trò giám sát của nhân dân, báo chí, các tổ chức chính trị </w:t>
      </w:r>
      <w:r w:rsidR="0038639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xã hội trong việc xây dựng đội ngũ cán bộ liêm chính, có uy tín, có tâm và có tầm.</w:t>
      </w:r>
    </w:p>
    <w:p w14:paraId="0000002C" w14:textId="77777777" w:rsidR="0029190A" w:rsidRDefault="00000000" w:rsidP="0038639C">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Công tác bảo vệ nền tảng tư tưởng của Đảng cần có một lực lượng cán bộ tư tưởng mới: </w:t>
      </w:r>
      <w:r>
        <w:rPr>
          <w:rFonts w:ascii="Times New Roman" w:eastAsia="Times New Roman" w:hAnsi="Times New Roman" w:cs="Times New Roman"/>
          <w:b/>
          <w:sz w:val="28"/>
          <w:szCs w:val="28"/>
        </w:rPr>
        <w:t>tinh thông lý luận, thành thạo công nghệ, linh hoạt truyền thông và vững vàng lập trường</w:t>
      </w:r>
      <w:r>
        <w:rPr>
          <w:rFonts w:ascii="Times New Roman" w:eastAsia="Times New Roman" w:hAnsi="Times New Roman" w:cs="Times New Roman"/>
          <w:sz w:val="28"/>
          <w:szCs w:val="28"/>
        </w:rPr>
        <w:t>. Những người làm công tác này phải có khả năng “đối thoại trong thế giới số”, phản biện nhanh, đúng và thuyết phục, chứ không thể đơn thuần chỉ sao chép lại câu chữ từ nghị quyết.</w:t>
      </w:r>
    </w:p>
    <w:p w14:paraId="0000002D" w14:textId="77777777" w:rsidR="0029190A" w:rsidRDefault="00000000" w:rsidP="0038639C">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Ngoài ra, cần hiện đại hóa các công cụ giám sát, nhận diện và xử lý thông tin sai trái bằng trí tuệ nhân tạo (AI), phân tích dữ liệu lớn (big data), xây dựng hệ thống phản ứng nhanh trên mạng xã hội. Việc các bộ ngành phối hợp xây dựng Trung tâm xử lý thông tin xấu độc trên không gian mạng là bước đi đúng hướng, song cần có sự tham gia đồng bộ từ địa phương đến trung ương, từ chính quyền đến người dân.</w:t>
      </w:r>
    </w:p>
    <w:p w14:paraId="0000002E" w14:textId="77777777" w:rsidR="0029190A" w:rsidRDefault="00000000" w:rsidP="0038639C">
      <w:pPr>
        <w:pStyle w:val="Heading3"/>
        <w:keepNext w:val="0"/>
        <w:keepLines w:val="0"/>
        <w:spacing w:before="0" w:after="0" w:line="360" w:lineRule="auto"/>
        <w:ind w:firstLine="720"/>
        <w:jc w:val="both"/>
        <w:rPr>
          <w:rFonts w:ascii="Times New Roman" w:eastAsia="Times New Roman" w:hAnsi="Times New Roman" w:cs="Times New Roman"/>
          <w:b/>
          <w:color w:val="000000"/>
        </w:rPr>
      </w:pPr>
      <w:bookmarkStart w:id="4" w:name="_w1l7b99m4ji8" w:colFirst="0" w:colLast="0"/>
      <w:bookmarkEnd w:id="4"/>
      <w:r>
        <w:rPr>
          <w:rFonts w:ascii="Times New Roman" w:eastAsia="Times New Roman" w:hAnsi="Times New Roman" w:cs="Times New Roman"/>
          <w:b/>
          <w:color w:val="000000"/>
        </w:rPr>
        <w:t>Mỗi công dân là một “người lính tư tưởng”</w:t>
      </w:r>
    </w:p>
    <w:p w14:paraId="0000002F" w14:textId="35B5218C" w:rsidR="0029190A" w:rsidRDefault="00000000" w:rsidP="0038639C">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Chúng ta đang sống trong thời đại hội nhập toàn cầu với nhiều cơ hội</w:t>
      </w:r>
      <w:r w:rsidR="0038639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thách thức đan xen. Trong bối cảnh đó, nền tảng tư tưởng của Đảng là điểm tựa tinh thần, kim chỉ nam định hướng phát triển bền vững. Bảo vệ nền tảng ấy không chỉ là trách nhiệm của riêng Đảng, mà là nhiệm vụ của cả hệ thống chính trị</w:t>
      </w:r>
      <w:r w:rsidR="0038639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toàn thể nhân dân.</w:t>
      </w:r>
    </w:p>
    <w:p w14:paraId="00000030" w14:textId="77777777" w:rsidR="0029190A" w:rsidRDefault="00000000" w:rsidP="0038639C">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Không thể có một trận địa tư tưởng vững mạnh nếu thiếu đi niềm tin và hành động của từng người dân. Mỗi cán bộ, đảng viên sống gương mẫu, mỗi giáo viên tâm huyết với lý tưởng giáo dục, mỗi trí thức chân chính cống hiến vì sự thật – đều là những người bảo vệ tư tưởng bằng chính đời sống hằng ngày. Những điều tử tế, trung thực, liêm chính – đó chính là “tuyên truyền hiệu quả” nhất.</w:t>
      </w:r>
    </w:p>
    <w:p w14:paraId="00000031" w14:textId="77777777" w:rsidR="0029190A" w:rsidRDefault="00000000" w:rsidP="0038639C">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Văn kiện Đại hội XIII của Đảng khẳng định: </w:t>
      </w:r>
      <w:r>
        <w:rPr>
          <w:rFonts w:ascii="Times New Roman" w:eastAsia="Times New Roman" w:hAnsi="Times New Roman" w:cs="Times New Roman"/>
          <w:i/>
          <w:sz w:val="28"/>
          <w:szCs w:val="28"/>
        </w:rPr>
        <w:t>“Củng cố nền tảng tư tưởng không tách rời với công cuộc xây dựng đạo đức, văn hóa con người Việt Nam thời đại mới”</w:t>
      </w:r>
      <w:r>
        <w:rPr>
          <w:rFonts w:ascii="Times New Roman" w:eastAsia="Times New Roman" w:hAnsi="Times New Roman" w:cs="Times New Roman"/>
          <w:sz w:val="28"/>
          <w:szCs w:val="28"/>
        </w:rPr>
        <w:t xml:space="preserve"> (Văn kiện Đại hội XIII, tập I, trang 184). Một xã hội kỷ cương, có văn hóa ứng xử, có niềm tin vào công lý và lẽ phải, chính là môi trường thuận lợi nhất để lý tưởng cộng sản không ngừng bén rễ sâu trong lòng dân tộc.</w:t>
      </w:r>
    </w:p>
    <w:p w14:paraId="00000032" w14:textId="77777777" w:rsidR="0029190A" w:rsidRDefault="00000000" w:rsidP="0038639C">
      <w:pPr>
        <w:pStyle w:val="Heading3"/>
        <w:keepNext w:val="0"/>
        <w:keepLines w:val="0"/>
        <w:spacing w:before="0" w:after="0" w:line="360" w:lineRule="auto"/>
        <w:ind w:firstLine="720"/>
        <w:jc w:val="both"/>
        <w:rPr>
          <w:rFonts w:ascii="Times New Roman" w:eastAsia="Times New Roman" w:hAnsi="Times New Roman" w:cs="Times New Roman"/>
          <w:b/>
          <w:color w:val="000000"/>
        </w:rPr>
      </w:pPr>
      <w:bookmarkStart w:id="5" w:name="_9j3oxh2hm2uo" w:colFirst="0" w:colLast="0"/>
      <w:bookmarkEnd w:id="5"/>
      <w:r>
        <w:rPr>
          <w:rFonts w:ascii="Times New Roman" w:eastAsia="Times New Roman" w:hAnsi="Times New Roman" w:cs="Times New Roman"/>
          <w:b/>
          <w:color w:val="000000"/>
        </w:rPr>
        <w:lastRenderedPageBreak/>
        <w:t>Kết luận: Củng cố từ gốc rễ</w:t>
      </w:r>
    </w:p>
    <w:p w14:paraId="00000033" w14:textId="77777777" w:rsidR="0029190A" w:rsidRDefault="00000000" w:rsidP="0038639C">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Chúng ta đang sống trong thời đại hội nhập toàn cầu với nhiều cơ hội và thách thức đan xen. Trong bối cảnh đó, nền tảng tư tưởng của Đảng là điểm tựa tinh thần, kim chỉ nam định hướng phát triển bền vững. Bảo vệ nền tảng ấy không chỉ là trách nhiệm của riêng Đảng, mà là nhiệm vụ của cả hệ thống chính trị và toàn thể nhân dân.</w:t>
      </w:r>
    </w:p>
    <w:p w14:paraId="00000034" w14:textId="77777777" w:rsidR="0029190A" w:rsidRDefault="00000000" w:rsidP="0038639C">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Để hoàn thành nhiệm vụ ấy, mỗi người Việt Nam cần nâng cao nhận thức chính trị, bồi đắp lý tưởng cách mạng, phát huy vai trò nêu gương, dấn thân trong hành động cụ thể. Chỉ có như vậy, chúng ta mới vững bước trên con đường mà Đảng và Bác Hồ đã lựa chọn, vì một nước Việt Nam dân giàu, nước mạnh, dân chủ, công bằng, văn minh.</w:t>
      </w:r>
    </w:p>
    <w:p w14:paraId="00000035" w14:textId="77777777" w:rsidR="0029190A" w:rsidRDefault="00000000" w:rsidP="0038639C">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Bảo vệ nền tảng tư tưởng của Đảng không chỉ là chống lại những cái sai, mà là </w:t>
      </w:r>
      <w:r>
        <w:rPr>
          <w:rFonts w:ascii="Times New Roman" w:eastAsia="Times New Roman" w:hAnsi="Times New Roman" w:cs="Times New Roman"/>
          <w:b/>
          <w:sz w:val="28"/>
          <w:szCs w:val="28"/>
        </w:rPr>
        <w:t>làm cho cái đúng trở nên hấp dẫn, dễ hiểu và đáng tin cậy</w:t>
      </w:r>
      <w:r>
        <w:rPr>
          <w:rFonts w:ascii="Times New Roman" w:eastAsia="Times New Roman" w:hAnsi="Times New Roman" w:cs="Times New Roman"/>
          <w:sz w:val="28"/>
          <w:szCs w:val="28"/>
        </w:rPr>
        <w:t>. Không thể bảo vệ tư tưởng nếu chỉ dùng khẩu hiệu, càng không thể nếu chính tư tưởng đó không được vận dụng sáng tạo trong thực tiễn phát triển đất nước.</w:t>
      </w:r>
    </w:p>
    <w:p w14:paraId="00000036" w14:textId="77777777" w:rsidR="0029190A" w:rsidRDefault="00000000" w:rsidP="0038639C">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Chúng ta phải giữ vững nguyên tắc, nhưng cần có sự đổi mới không ngừng. Lý luận phải gắn với hành động, tư tưởng phải đi vào đời sống. Khi ấy, nền tảng tư tưởng không còn là một khái niệm trừu tượng, mà trở thành nền móng vững chắc cho sự phát triển độc lập, tự chủ, hùng cường và nhân văn của Việt Nam trong thế kỷ XXI.</w:t>
      </w:r>
    </w:p>
    <w:p w14:paraId="00000037" w14:textId="7D166D5F" w:rsidR="0029190A" w:rsidRDefault="00000000" w:rsidP="0038639C">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Thực tiễn tại Đảng bộ Công ty Nhiệt điện Đông Triều </w:t>
      </w:r>
      <w:r w:rsidR="0038639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TKV cho thấy, trong bối cảnh các thế lực thù địch ngày càng gia tăng thủ đoạn chống phá nền tảng tư tưởng của Đảng, việc giữ vững “thành trì chính trị” ngay từ mỗi tổ chức cơ sở Đảng là yếu tố then chốt. Với phương châm “kỷ luật và đồng tâm”, Đảng bộ Công ty không chỉ tập trung lãnh đạo hoàn thành tốt nhiệm vụ sản xuất kinh doanh, mà còn đặc biệt coi trọng công tác giáo dục chính trị, tư tưởng cho cán bộ, đảng viên, xem đây là “lá chắn tinh thần” trước những biểu hiện suy thoái, “tự diễn biến”, “tự chuyển hóa”.</w:t>
      </w:r>
    </w:p>
    <w:p w14:paraId="00000038" w14:textId="77777777" w:rsidR="0029190A" w:rsidRDefault="00000000" w:rsidP="0038639C">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Trong công tác này, học tập và làm theo tư tưởng, đạo đức, phong cách Hồ Chí Minh không phải là khẩu hiệu hình thức, mà được cụ thể hóa bằng tiêu chí rèn </w:t>
      </w:r>
      <w:r>
        <w:rPr>
          <w:rFonts w:ascii="Times New Roman" w:eastAsia="Times New Roman" w:hAnsi="Times New Roman" w:cs="Times New Roman"/>
          <w:sz w:val="28"/>
          <w:szCs w:val="28"/>
        </w:rPr>
        <w:lastRenderedPageBreak/>
        <w:t>luyện, bằng hành vi ứng xử, tinh thần trách nhiệm và ý thức nêu gương trong thực thi công vụ. Từng cán bộ, đảng viên được “miễn dịch” trước sự xuyên tạc bằng việc thường xuyên được tiếp cận thông tin chính thống, tham gia các sinh hoạt chuyên đề, diễn đàn phản biện, tổ chức sinh hoạt Đảng chất lượng cao gắn với thực tiễn sản xuất. Công tác kiểm tra, giám sát nội bộ được triển khai thường xuyên, đảm bảo nguyên tắc tập trung dân chủ và giữ vững kỷ luật Đảng.</w:t>
      </w:r>
    </w:p>
    <w:p w14:paraId="00000039" w14:textId="77777777" w:rsidR="0029190A" w:rsidRDefault="00000000" w:rsidP="0038639C">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Việc đẩy mạnh học tập và làm theo tư tưởng, đạo đức, phong cách Hồ Chí Minh được cụ thể hóa thành tiêu chí rèn luyện và đánh giá cán bộ hằng năm; công tác kiểm tra, giám sát nội bộ được thực hiện nghiêm túc, công khai, minh bạch. Không chỉ dừng lại ở chống tiêu cực, Đảng bộ còn chủ động “miễn dịch” với các quan điểm sai trái thông qua sinh hoạt chuyên đề, diễn đàn Đảng viên trẻ, kết hợp với các hình thức đấu tranh phản bác trên không gian mạng. Sự vững vàng về tư tưởng của mỗi cán bộ, đảng viên chính là tấm khiên bảo vệ nền tảng tư tưởng của Đảng một cách thiết thực và hiệu quả nhất.</w:t>
      </w:r>
    </w:p>
    <w:p w14:paraId="0000003A" w14:textId="2631BACC" w:rsidR="0029190A" w:rsidRDefault="00000000" w:rsidP="0038639C">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Bảo vệ nền tảng tư tưởng của Đảng là nhiệm vụ chiến lược, nhưng chỉ có thể hiện thực hóa nếu mỗi tổ chức Đảng cơ sở thực sự trong sạch, vững mạnh, mỗi đảng viên đủ bản lĩnh, đủ lý tưởng và tinh thần trách nhiệm. Chính từ những “pháo đài” vững chắc như Đảng bộ Công ty Nhiệt điện Đông Triều </w:t>
      </w:r>
      <w:r w:rsidR="0038639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TKV, thế trận chính trị </w:t>
      </w:r>
      <w:r w:rsidR="0038639C">
        <w:rPr>
          <w:rFonts w:ascii="Times New Roman" w:eastAsia="Times New Roman" w:hAnsi="Times New Roman" w:cs="Times New Roman"/>
          <w:sz w:val="28"/>
          <w:szCs w:val="28"/>
        </w:rPr>
        <w:t>-</w:t>
      </w:r>
      <w:r>
        <w:rPr>
          <w:rFonts w:ascii="Times New Roman" w:eastAsia="Times New Roman" w:hAnsi="Times New Roman" w:cs="Times New Roman"/>
          <w:sz w:val="28"/>
          <w:szCs w:val="28"/>
        </w:rPr>
        <w:t>tư tưởng toàn dân mới có thể được củng cố từ gốc, góp phần làm thất bại mọi âm mưu “diễn biến hòa bình” của các thế lực thù địch trong tình hình mới.</w:t>
      </w:r>
    </w:p>
    <w:p w14:paraId="0000003B" w14:textId="77777777" w:rsidR="0029190A" w:rsidRDefault="00000000" w:rsidP="0038639C">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Bởi lẽ, bảo vệ nền tảng tư tưởng của Đảng không chỉ là nhiệm vụ của Trung ương, của các cơ quan lý luận, mà phải bắt đầu từ từng chi bộ, từng đảng viên. Khi mỗi tổ chức Đảng cơ sở như Đảng bộ Công ty Nhiệt điện Đông Triều thực sự trong sạch, vững mạnh, kiên định về chính trị và tư tưởng, thì đó chính là nền móng chắc chắn để toàn Đảng vững bước trước mọi âm mưu chống phá của các thế lực thù địch.</w:t>
      </w:r>
    </w:p>
    <w:p w14:paraId="0000003C" w14:textId="77777777" w:rsidR="0029190A" w:rsidRDefault="00000000" w:rsidP="0038639C">
      <w:pPr>
        <w:spacing w:line="360" w:lineRule="auto"/>
        <w:jc w:val="both"/>
        <w:rPr>
          <w:rFonts w:ascii="Times New Roman" w:eastAsia="Times New Roman" w:hAnsi="Times New Roman" w:cs="Times New Roman"/>
          <w:sz w:val="28"/>
          <w:szCs w:val="28"/>
        </w:rPr>
      </w:pPr>
      <w:r>
        <w:br w:type="page"/>
      </w:r>
    </w:p>
    <w:p w14:paraId="0000003D" w14:textId="77777777" w:rsidR="0029190A" w:rsidRDefault="00000000" w:rsidP="0038639C">
      <w:pPr>
        <w:pStyle w:val="Heading3"/>
        <w:keepNext w:val="0"/>
        <w:keepLines w:val="0"/>
        <w:pBdr>
          <w:top w:val="nil"/>
          <w:left w:val="nil"/>
          <w:bottom w:val="nil"/>
          <w:right w:val="nil"/>
          <w:between w:val="nil"/>
        </w:pBdr>
        <w:spacing w:before="0" w:after="0" w:line="360" w:lineRule="auto"/>
        <w:jc w:val="both"/>
        <w:rPr>
          <w:rFonts w:ascii="Times New Roman" w:eastAsia="Times New Roman" w:hAnsi="Times New Roman" w:cs="Times New Roman"/>
          <w:b/>
          <w:color w:val="000000"/>
        </w:rPr>
      </w:pPr>
      <w:bookmarkStart w:id="6" w:name="_dupweo7gqhlz" w:colFirst="0" w:colLast="0"/>
      <w:bookmarkEnd w:id="6"/>
      <w:r>
        <w:rPr>
          <w:rFonts w:ascii="Times New Roman" w:eastAsia="Times New Roman" w:hAnsi="Times New Roman" w:cs="Times New Roman"/>
          <w:b/>
          <w:color w:val="000000"/>
        </w:rPr>
        <w:lastRenderedPageBreak/>
        <w:t>TÀI LIỆU THAM KHẢO</w:t>
      </w:r>
    </w:p>
    <w:p w14:paraId="0000003E" w14:textId="77777777" w:rsidR="0029190A" w:rsidRDefault="00000000" w:rsidP="0038639C">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Kết luận số 53-KL/TW ngày 30/05/2023 của Bộ Chính trị.</w:t>
      </w:r>
    </w:p>
    <w:p w14:paraId="0000003F" w14:textId="77777777" w:rsidR="0029190A" w:rsidRDefault="00000000" w:rsidP="0038639C">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Phát biểu của Tổng Bí thư Nguyễn Phú Trọng tại Hội nghị Trung ương 5, Khoá XIII, tháng 05.2022.</w:t>
      </w:r>
    </w:p>
    <w:p w14:paraId="00000040" w14:textId="77777777" w:rsidR="0029190A" w:rsidRDefault="00000000" w:rsidP="0038639C">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Phát biểu của đồng chí Nguyễn Trọng Nghĩa tại Hội nghị giao ban công tác tuyên giáo tháng 03/2024.</w:t>
      </w:r>
    </w:p>
    <w:p w14:paraId="00000049" w14:textId="0FB4DC6E" w:rsidR="0029190A" w:rsidRDefault="00000000" w:rsidP="0038639C">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Văn kiện Đại hội XIII của Đảng, Tập I, NXB Chính trị quốc gia Sự thật, 2021.</w:t>
      </w:r>
    </w:p>
    <w:p w14:paraId="4A336A3A" w14:textId="77777777" w:rsidR="0038639C" w:rsidRDefault="0038639C" w:rsidP="00AE7328">
      <w:pPr>
        <w:spacing w:before="240" w:after="240" w:line="360" w:lineRule="auto"/>
        <w:jc w:val="both"/>
        <w:rPr>
          <w:rFonts w:ascii="Times New Roman" w:eastAsia="Times New Roman" w:hAnsi="Times New Roman" w:cs="Times New Roman"/>
          <w:i/>
          <w:sz w:val="28"/>
          <w:szCs w:val="28"/>
        </w:rPr>
      </w:pPr>
    </w:p>
    <w:p w14:paraId="74697DEE" w14:textId="77777777" w:rsidR="0038639C" w:rsidRDefault="0038639C" w:rsidP="00AE7328">
      <w:pPr>
        <w:spacing w:before="240" w:after="240" w:line="360" w:lineRule="auto"/>
        <w:jc w:val="both"/>
        <w:rPr>
          <w:rFonts w:ascii="Times New Roman" w:eastAsia="Times New Roman" w:hAnsi="Times New Roman" w:cs="Times New Roman"/>
          <w:i/>
          <w:sz w:val="28"/>
          <w:szCs w:val="28"/>
        </w:rPr>
      </w:pPr>
    </w:p>
    <w:p w14:paraId="40996D97" w14:textId="77777777" w:rsidR="0038639C" w:rsidRDefault="0038639C" w:rsidP="00AE7328">
      <w:pPr>
        <w:spacing w:before="240" w:after="240" w:line="360" w:lineRule="auto"/>
        <w:jc w:val="both"/>
        <w:rPr>
          <w:rFonts w:ascii="Times New Roman" w:eastAsia="Times New Roman" w:hAnsi="Times New Roman" w:cs="Times New Roman"/>
          <w:i/>
          <w:sz w:val="28"/>
          <w:szCs w:val="28"/>
        </w:rPr>
      </w:pPr>
    </w:p>
    <w:p w14:paraId="0C97BF85" w14:textId="77777777" w:rsidR="0038639C" w:rsidRDefault="0038639C" w:rsidP="00AE7328">
      <w:pPr>
        <w:spacing w:before="240" w:after="240" w:line="360" w:lineRule="auto"/>
        <w:jc w:val="both"/>
        <w:rPr>
          <w:rFonts w:ascii="Times New Roman" w:eastAsia="Times New Roman" w:hAnsi="Times New Roman" w:cs="Times New Roman"/>
          <w:i/>
          <w:sz w:val="28"/>
          <w:szCs w:val="28"/>
        </w:rPr>
      </w:pPr>
    </w:p>
    <w:p w14:paraId="3AF6C734" w14:textId="77777777" w:rsidR="0038639C" w:rsidRDefault="0038639C" w:rsidP="00AE7328">
      <w:pPr>
        <w:spacing w:before="240" w:after="240" w:line="360" w:lineRule="auto"/>
        <w:jc w:val="both"/>
        <w:rPr>
          <w:rFonts w:ascii="Times New Roman" w:eastAsia="Times New Roman" w:hAnsi="Times New Roman" w:cs="Times New Roman"/>
          <w:i/>
          <w:sz w:val="28"/>
          <w:szCs w:val="28"/>
        </w:rPr>
      </w:pPr>
    </w:p>
    <w:p w14:paraId="74D0AB95" w14:textId="77777777" w:rsidR="0038639C" w:rsidRDefault="0038639C" w:rsidP="00AE7328">
      <w:pPr>
        <w:spacing w:before="240" w:after="240" w:line="360" w:lineRule="auto"/>
        <w:jc w:val="both"/>
        <w:rPr>
          <w:rFonts w:ascii="Times New Roman" w:eastAsia="Times New Roman" w:hAnsi="Times New Roman" w:cs="Times New Roman"/>
          <w:i/>
          <w:sz w:val="28"/>
          <w:szCs w:val="28"/>
        </w:rPr>
      </w:pPr>
    </w:p>
    <w:p w14:paraId="0CED1EB3" w14:textId="77777777" w:rsidR="0038639C" w:rsidRDefault="0038639C" w:rsidP="00AE7328">
      <w:pPr>
        <w:spacing w:before="240" w:after="240" w:line="360" w:lineRule="auto"/>
        <w:jc w:val="both"/>
        <w:rPr>
          <w:rFonts w:ascii="Times New Roman" w:eastAsia="Times New Roman" w:hAnsi="Times New Roman" w:cs="Times New Roman"/>
          <w:i/>
          <w:sz w:val="28"/>
          <w:szCs w:val="28"/>
        </w:rPr>
      </w:pPr>
    </w:p>
    <w:p w14:paraId="700567C3" w14:textId="77777777" w:rsidR="0038639C" w:rsidRDefault="0038639C" w:rsidP="00AE7328">
      <w:pPr>
        <w:spacing w:before="240" w:after="240" w:line="360" w:lineRule="auto"/>
        <w:jc w:val="both"/>
        <w:rPr>
          <w:rFonts w:ascii="Times New Roman" w:eastAsia="Times New Roman" w:hAnsi="Times New Roman" w:cs="Times New Roman"/>
          <w:i/>
          <w:sz w:val="28"/>
          <w:szCs w:val="28"/>
        </w:rPr>
      </w:pPr>
    </w:p>
    <w:p w14:paraId="06B9DC0B" w14:textId="77777777" w:rsidR="0038639C" w:rsidRDefault="0038639C" w:rsidP="00AE7328">
      <w:pPr>
        <w:spacing w:before="240" w:after="240" w:line="360" w:lineRule="auto"/>
        <w:jc w:val="both"/>
        <w:rPr>
          <w:rFonts w:ascii="Times New Roman" w:eastAsia="Times New Roman" w:hAnsi="Times New Roman" w:cs="Times New Roman"/>
          <w:i/>
          <w:sz w:val="28"/>
          <w:szCs w:val="28"/>
        </w:rPr>
      </w:pPr>
    </w:p>
    <w:p w14:paraId="3232F829" w14:textId="77777777" w:rsidR="0038639C" w:rsidRDefault="0038639C" w:rsidP="00AE7328">
      <w:pPr>
        <w:spacing w:before="240" w:after="240" w:line="360" w:lineRule="auto"/>
        <w:jc w:val="both"/>
        <w:rPr>
          <w:rFonts w:ascii="Times New Roman" w:eastAsia="Times New Roman" w:hAnsi="Times New Roman" w:cs="Times New Roman"/>
          <w:i/>
          <w:sz w:val="28"/>
          <w:szCs w:val="28"/>
        </w:rPr>
      </w:pPr>
    </w:p>
    <w:p w14:paraId="5153D058" w14:textId="77777777" w:rsidR="0038639C" w:rsidRDefault="0038639C" w:rsidP="00AE7328">
      <w:pPr>
        <w:spacing w:before="240" w:after="240" w:line="360" w:lineRule="auto"/>
        <w:jc w:val="both"/>
        <w:rPr>
          <w:rFonts w:ascii="Times New Roman" w:eastAsia="Times New Roman" w:hAnsi="Times New Roman" w:cs="Times New Roman"/>
          <w:i/>
          <w:sz w:val="28"/>
          <w:szCs w:val="28"/>
        </w:rPr>
      </w:pPr>
    </w:p>
    <w:p w14:paraId="3F2CAB27" w14:textId="77777777" w:rsidR="0038639C" w:rsidRDefault="0038639C" w:rsidP="00AE7328">
      <w:pPr>
        <w:spacing w:before="240" w:after="240" w:line="360" w:lineRule="auto"/>
        <w:jc w:val="both"/>
        <w:rPr>
          <w:rFonts w:ascii="Times New Roman" w:eastAsia="Times New Roman" w:hAnsi="Times New Roman" w:cs="Times New Roman"/>
          <w:i/>
          <w:sz w:val="28"/>
          <w:szCs w:val="28"/>
        </w:rPr>
      </w:pPr>
    </w:p>
    <w:p w14:paraId="5F7E37F1" w14:textId="77777777" w:rsidR="0038639C" w:rsidRDefault="0038639C" w:rsidP="00AE7328">
      <w:pPr>
        <w:spacing w:before="240" w:after="240" w:line="360" w:lineRule="auto"/>
        <w:jc w:val="both"/>
        <w:rPr>
          <w:rFonts w:ascii="Times New Roman" w:eastAsia="Times New Roman" w:hAnsi="Times New Roman" w:cs="Times New Roman"/>
          <w:i/>
          <w:sz w:val="28"/>
          <w:szCs w:val="28"/>
        </w:rPr>
      </w:pPr>
    </w:p>
    <w:p w14:paraId="749C7CF8" w14:textId="77777777" w:rsidR="0038639C" w:rsidRDefault="0038639C" w:rsidP="00AE7328">
      <w:pPr>
        <w:spacing w:before="240" w:after="240" w:line="360" w:lineRule="auto"/>
        <w:jc w:val="both"/>
        <w:rPr>
          <w:rFonts w:ascii="Times New Roman" w:eastAsia="Times New Roman" w:hAnsi="Times New Roman" w:cs="Times New Roman"/>
          <w:i/>
          <w:sz w:val="28"/>
          <w:szCs w:val="28"/>
        </w:rPr>
      </w:pPr>
    </w:p>
    <w:p w14:paraId="064D9216" w14:textId="77777777" w:rsidR="0038639C" w:rsidRPr="0038639C" w:rsidRDefault="0038639C" w:rsidP="00AE7328">
      <w:pPr>
        <w:spacing w:before="240" w:after="240" w:line="360" w:lineRule="auto"/>
        <w:jc w:val="both"/>
        <w:rPr>
          <w:rFonts w:ascii="Times New Roman" w:eastAsia="Times New Roman" w:hAnsi="Times New Roman" w:cs="Times New Roman"/>
          <w:i/>
          <w:color w:val="EE0000"/>
          <w:sz w:val="28"/>
          <w:szCs w:val="28"/>
        </w:rPr>
      </w:pPr>
    </w:p>
    <w:p w14:paraId="05D3C983" w14:textId="537A2553" w:rsidR="0038639C" w:rsidRPr="0038639C" w:rsidRDefault="0038639C" w:rsidP="0038639C">
      <w:pPr>
        <w:spacing w:line="240" w:lineRule="auto"/>
        <w:jc w:val="center"/>
        <w:rPr>
          <w:rFonts w:ascii="Times New Roman" w:eastAsia="Times New Roman" w:hAnsi="Times New Roman" w:cs="Times New Roman"/>
          <w:b/>
          <w:bCs/>
          <w:sz w:val="28"/>
          <w:szCs w:val="28"/>
        </w:rPr>
      </w:pPr>
      <w:r w:rsidRPr="0038639C">
        <w:rPr>
          <w:rFonts w:ascii="Times New Roman" w:eastAsia="Times New Roman" w:hAnsi="Times New Roman" w:cs="Times New Roman"/>
          <w:b/>
          <w:bCs/>
          <w:sz w:val="28"/>
          <w:szCs w:val="28"/>
        </w:rPr>
        <w:lastRenderedPageBreak/>
        <w:t>THÔNG TIN CÁ NHÂN TÁC GIẢ CÓ TÁC PHẨM DỰ THI</w:t>
      </w:r>
    </w:p>
    <w:p w14:paraId="28E6599E" w14:textId="77777777" w:rsidR="0038639C" w:rsidRPr="0038639C" w:rsidRDefault="0038639C" w:rsidP="0038639C">
      <w:pPr>
        <w:pStyle w:val="Heading7"/>
        <w:rPr>
          <w:sz w:val="28"/>
          <w:szCs w:val="28"/>
        </w:rPr>
      </w:pPr>
      <w:r w:rsidRPr="0038639C">
        <w:rPr>
          <w:sz w:val="28"/>
          <w:szCs w:val="28"/>
        </w:rPr>
        <w:t>CHÍNH LUẬN BẢO VỆ NỀN TÁNG TƯ TƯỞNG CỦA ĐẢNG</w:t>
      </w:r>
    </w:p>
    <w:p w14:paraId="2808D0A0" w14:textId="0FF6C602" w:rsidR="0038639C" w:rsidRPr="0038639C" w:rsidRDefault="0038639C" w:rsidP="0038639C">
      <w:pPr>
        <w:spacing w:line="240" w:lineRule="auto"/>
        <w:jc w:val="center"/>
        <w:rPr>
          <w:rFonts w:ascii="Times New Roman" w:eastAsia="Times New Roman" w:hAnsi="Times New Roman" w:cs="Times New Roman"/>
          <w:b/>
          <w:bCs/>
          <w:sz w:val="28"/>
          <w:szCs w:val="28"/>
        </w:rPr>
      </w:pPr>
      <w:r w:rsidRPr="0038639C">
        <w:rPr>
          <w:rFonts w:ascii="Times New Roman" w:eastAsia="Times New Roman" w:hAnsi="Times New Roman" w:cs="Times New Roman"/>
          <w:b/>
          <w:bCs/>
          <w:sz w:val="28"/>
          <w:szCs w:val="28"/>
        </w:rPr>
        <w:t>LẦN THỨ NĂM, NĂM 2025</w:t>
      </w:r>
    </w:p>
    <w:p w14:paraId="753855E0" w14:textId="77777777" w:rsidR="0038639C" w:rsidRPr="0038639C" w:rsidRDefault="0038639C" w:rsidP="0038639C">
      <w:pPr>
        <w:spacing w:before="240" w:after="240" w:line="360" w:lineRule="auto"/>
        <w:jc w:val="both"/>
        <w:rPr>
          <w:rFonts w:ascii="Times New Roman" w:eastAsia="Times New Roman" w:hAnsi="Times New Roman" w:cs="Times New Roman"/>
          <w:b/>
          <w:color w:val="EE0000"/>
          <w:sz w:val="28"/>
          <w:szCs w:val="28"/>
        </w:rPr>
      </w:pPr>
    </w:p>
    <w:p w14:paraId="0D4364B8" w14:textId="0E4A2FC0" w:rsidR="0038639C" w:rsidRPr="0038639C" w:rsidRDefault="0038639C" w:rsidP="0038639C">
      <w:pPr>
        <w:spacing w:line="360" w:lineRule="auto"/>
        <w:jc w:val="both"/>
        <w:rPr>
          <w:rFonts w:ascii="Times New Roman" w:eastAsia="Times New Roman" w:hAnsi="Times New Roman" w:cs="Times New Roman"/>
          <w:bCs/>
          <w:sz w:val="28"/>
          <w:szCs w:val="28"/>
        </w:rPr>
      </w:pPr>
      <w:r w:rsidRPr="0038639C">
        <w:rPr>
          <w:rFonts w:ascii="Times New Roman" w:eastAsia="Times New Roman" w:hAnsi="Times New Roman" w:cs="Times New Roman"/>
          <w:b/>
          <w:bCs/>
          <w:sz w:val="28"/>
          <w:szCs w:val="28"/>
        </w:rPr>
        <w:t>1. Họ và tên</w:t>
      </w:r>
      <w:r w:rsidRPr="0038639C">
        <w:rPr>
          <w:rFonts w:ascii="Times New Roman" w:eastAsia="Times New Roman" w:hAnsi="Times New Roman" w:cs="Times New Roman"/>
          <w:b/>
          <w:sz w:val="28"/>
          <w:szCs w:val="28"/>
        </w:rPr>
        <w:t xml:space="preserve">: </w:t>
      </w:r>
      <w:r w:rsidRPr="0038639C">
        <w:rPr>
          <w:rFonts w:ascii="Times New Roman" w:eastAsia="Times New Roman" w:hAnsi="Times New Roman" w:cs="Times New Roman"/>
          <w:bCs/>
          <w:sz w:val="28"/>
          <w:szCs w:val="28"/>
        </w:rPr>
        <w:t xml:space="preserve">Vũ Đức Việt </w:t>
      </w:r>
    </w:p>
    <w:p w14:paraId="6D7BA183" w14:textId="46BEF873" w:rsidR="0038639C" w:rsidRPr="0038639C" w:rsidRDefault="0038639C" w:rsidP="0038639C">
      <w:pPr>
        <w:spacing w:line="360" w:lineRule="auto"/>
        <w:jc w:val="both"/>
        <w:rPr>
          <w:rFonts w:ascii="Times New Roman" w:eastAsia="Times New Roman" w:hAnsi="Times New Roman" w:cs="Times New Roman"/>
          <w:bCs/>
          <w:sz w:val="28"/>
          <w:szCs w:val="28"/>
        </w:rPr>
      </w:pPr>
      <w:r w:rsidRPr="0038639C">
        <w:rPr>
          <w:rFonts w:ascii="Times New Roman" w:eastAsia="Times New Roman" w:hAnsi="Times New Roman" w:cs="Times New Roman"/>
          <w:b/>
          <w:bCs/>
          <w:sz w:val="28"/>
          <w:szCs w:val="28"/>
        </w:rPr>
        <w:t>2. Năm sinh</w:t>
      </w:r>
      <w:r w:rsidRPr="0038639C">
        <w:rPr>
          <w:rFonts w:ascii="Times New Roman" w:eastAsia="Times New Roman" w:hAnsi="Times New Roman" w:cs="Times New Roman"/>
          <w:b/>
          <w:sz w:val="28"/>
          <w:szCs w:val="28"/>
        </w:rPr>
        <w:t xml:space="preserve">: </w:t>
      </w:r>
      <w:r w:rsidRPr="0038639C">
        <w:rPr>
          <w:rFonts w:ascii="Times New Roman" w:eastAsia="Times New Roman" w:hAnsi="Times New Roman" w:cs="Times New Roman"/>
          <w:bCs/>
          <w:sz w:val="28"/>
          <w:szCs w:val="28"/>
        </w:rPr>
        <w:t>1970.</w:t>
      </w:r>
    </w:p>
    <w:p w14:paraId="3AF0010C" w14:textId="77777777" w:rsidR="0038639C" w:rsidRPr="0038639C" w:rsidRDefault="0038639C" w:rsidP="0038639C">
      <w:pPr>
        <w:spacing w:line="360" w:lineRule="auto"/>
        <w:jc w:val="both"/>
        <w:rPr>
          <w:rFonts w:ascii="Times New Roman" w:eastAsia="Times New Roman" w:hAnsi="Times New Roman" w:cs="Times New Roman"/>
          <w:b/>
          <w:sz w:val="28"/>
          <w:szCs w:val="28"/>
        </w:rPr>
      </w:pPr>
      <w:r w:rsidRPr="0038639C">
        <w:rPr>
          <w:rFonts w:ascii="Times New Roman" w:eastAsia="Times New Roman" w:hAnsi="Times New Roman" w:cs="Times New Roman"/>
          <w:b/>
          <w:bCs/>
          <w:sz w:val="28"/>
          <w:szCs w:val="28"/>
        </w:rPr>
        <w:t>3. Bút danh</w:t>
      </w:r>
      <w:r w:rsidRPr="0038639C">
        <w:rPr>
          <w:rFonts w:ascii="Times New Roman" w:eastAsia="Times New Roman" w:hAnsi="Times New Roman" w:cs="Times New Roman"/>
          <w:b/>
          <w:sz w:val="28"/>
          <w:szCs w:val="28"/>
        </w:rPr>
        <w:t xml:space="preserve">: </w:t>
      </w:r>
      <w:r w:rsidRPr="0038639C">
        <w:rPr>
          <w:rFonts w:ascii="Times New Roman" w:eastAsia="Times New Roman" w:hAnsi="Times New Roman" w:cs="Times New Roman"/>
          <w:bCs/>
          <w:sz w:val="28"/>
          <w:szCs w:val="28"/>
        </w:rPr>
        <w:t>không.</w:t>
      </w:r>
    </w:p>
    <w:p w14:paraId="2464F6EA" w14:textId="77777777" w:rsidR="0038639C" w:rsidRPr="0038639C" w:rsidRDefault="0038639C" w:rsidP="0038639C">
      <w:pPr>
        <w:spacing w:line="360" w:lineRule="auto"/>
        <w:jc w:val="both"/>
        <w:rPr>
          <w:rFonts w:ascii="Times New Roman" w:eastAsia="Times New Roman" w:hAnsi="Times New Roman" w:cs="Times New Roman"/>
          <w:b/>
          <w:sz w:val="28"/>
          <w:szCs w:val="28"/>
        </w:rPr>
      </w:pPr>
      <w:r w:rsidRPr="0038639C">
        <w:rPr>
          <w:rFonts w:ascii="Times New Roman" w:eastAsia="Times New Roman" w:hAnsi="Times New Roman" w:cs="Times New Roman"/>
          <w:b/>
          <w:bCs/>
          <w:sz w:val="28"/>
          <w:szCs w:val="28"/>
        </w:rPr>
        <w:t>4. Chức danh khoa học</w:t>
      </w:r>
      <w:r w:rsidRPr="0038639C">
        <w:rPr>
          <w:rFonts w:ascii="Times New Roman" w:eastAsia="Times New Roman" w:hAnsi="Times New Roman" w:cs="Times New Roman"/>
          <w:bCs/>
          <w:sz w:val="28"/>
          <w:szCs w:val="28"/>
        </w:rPr>
        <w:t>: không.</w:t>
      </w:r>
    </w:p>
    <w:p w14:paraId="50612268" w14:textId="36D39751" w:rsidR="0038639C" w:rsidRPr="0038639C" w:rsidRDefault="0038639C" w:rsidP="0038639C">
      <w:pPr>
        <w:spacing w:line="360" w:lineRule="auto"/>
        <w:jc w:val="both"/>
        <w:rPr>
          <w:rFonts w:ascii="Times New Roman" w:eastAsia="Times New Roman" w:hAnsi="Times New Roman" w:cs="Times New Roman"/>
          <w:bCs/>
          <w:sz w:val="28"/>
          <w:szCs w:val="28"/>
        </w:rPr>
      </w:pPr>
      <w:r w:rsidRPr="0038639C">
        <w:rPr>
          <w:rFonts w:ascii="Times New Roman" w:eastAsia="Times New Roman" w:hAnsi="Times New Roman" w:cs="Times New Roman"/>
          <w:b/>
          <w:bCs/>
          <w:sz w:val="28"/>
          <w:szCs w:val="28"/>
        </w:rPr>
        <w:t>5. Chức vụ, đơn vị công tác</w:t>
      </w:r>
      <w:r w:rsidRPr="0038639C">
        <w:rPr>
          <w:rFonts w:ascii="Times New Roman" w:eastAsia="Times New Roman" w:hAnsi="Times New Roman" w:cs="Times New Roman"/>
          <w:b/>
          <w:sz w:val="28"/>
          <w:szCs w:val="28"/>
        </w:rPr>
        <w:t xml:space="preserve">: </w:t>
      </w:r>
      <w:r w:rsidRPr="0038639C">
        <w:rPr>
          <w:rFonts w:ascii="Times New Roman" w:eastAsia="Times New Roman" w:hAnsi="Times New Roman" w:cs="Times New Roman"/>
          <w:bCs/>
          <w:sz w:val="28"/>
          <w:szCs w:val="28"/>
        </w:rPr>
        <w:t xml:space="preserve">Trưởng kíp lò máy, Phân xưởng Vận hành, Công ty Nhiệt điện Đông Triều </w:t>
      </w:r>
      <w:r w:rsidRPr="0038639C">
        <w:rPr>
          <w:rFonts w:ascii="Times New Roman" w:eastAsia="Times New Roman" w:hAnsi="Times New Roman" w:cs="Times New Roman"/>
          <w:b/>
          <w:sz w:val="28"/>
          <w:szCs w:val="28"/>
        </w:rPr>
        <w:t xml:space="preserve">- </w:t>
      </w:r>
      <w:r w:rsidRPr="0038639C">
        <w:rPr>
          <w:rFonts w:ascii="Times New Roman" w:eastAsia="Times New Roman" w:hAnsi="Times New Roman" w:cs="Times New Roman"/>
          <w:bCs/>
          <w:sz w:val="28"/>
          <w:szCs w:val="28"/>
        </w:rPr>
        <w:t>TKV, Tổng công ty Điện lực - TKV.</w:t>
      </w:r>
    </w:p>
    <w:p w14:paraId="3971E0D9" w14:textId="03C0F947" w:rsidR="0038639C" w:rsidRPr="0038639C" w:rsidRDefault="0038639C" w:rsidP="0038639C">
      <w:pPr>
        <w:spacing w:line="360" w:lineRule="auto"/>
        <w:jc w:val="both"/>
        <w:rPr>
          <w:rFonts w:ascii="Times New Roman" w:eastAsia="Times New Roman" w:hAnsi="Times New Roman" w:cs="Times New Roman"/>
          <w:b/>
          <w:sz w:val="28"/>
          <w:szCs w:val="28"/>
        </w:rPr>
      </w:pPr>
      <w:r w:rsidRPr="0038639C">
        <w:rPr>
          <w:rFonts w:ascii="Times New Roman" w:eastAsia="Times New Roman" w:hAnsi="Times New Roman" w:cs="Times New Roman"/>
          <w:b/>
          <w:bCs/>
          <w:sz w:val="28"/>
          <w:szCs w:val="28"/>
        </w:rPr>
        <w:t>6. Địa chỉ liên hệ</w:t>
      </w:r>
      <w:r w:rsidRPr="0038639C">
        <w:rPr>
          <w:rFonts w:ascii="Times New Roman" w:eastAsia="Times New Roman" w:hAnsi="Times New Roman" w:cs="Times New Roman"/>
          <w:b/>
          <w:sz w:val="28"/>
          <w:szCs w:val="28"/>
        </w:rPr>
        <w:t xml:space="preserve">: </w:t>
      </w:r>
      <w:r w:rsidRPr="0038639C">
        <w:rPr>
          <w:rFonts w:ascii="Times New Roman" w:eastAsia="Times New Roman" w:hAnsi="Times New Roman" w:cs="Times New Roman"/>
          <w:bCs/>
          <w:sz w:val="28"/>
          <w:szCs w:val="28"/>
        </w:rPr>
        <w:t xml:space="preserve">Phân xưởng Vận hành, Công ty Nhiệt điện Đông Triều </w:t>
      </w:r>
      <w:r w:rsidRPr="0038639C">
        <w:rPr>
          <w:rFonts w:ascii="Times New Roman" w:eastAsia="Times New Roman" w:hAnsi="Times New Roman" w:cs="Times New Roman"/>
          <w:b/>
          <w:sz w:val="28"/>
          <w:szCs w:val="28"/>
        </w:rPr>
        <w:t xml:space="preserve">- </w:t>
      </w:r>
      <w:r w:rsidRPr="0038639C">
        <w:rPr>
          <w:rFonts w:ascii="Times New Roman" w:eastAsia="Times New Roman" w:hAnsi="Times New Roman" w:cs="Times New Roman"/>
          <w:bCs/>
          <w:sz w:val="28"/>
          <w:szCs w:val="28"/>
        </w:rPr>
        <w:t>TKV</w:t>
      </w:r>
      <w:r w:rsidRPr="0038639C">
        <w:rPr>
          <w:rFonts w:ascii="Times New Roman" w:eastAsia="Times New Roman" w:hAnsi="Times New Roman" w:cs="Times New Roman"/>
          <w:bCs/>
          <w:sz w:val="28"/>
          <w:szCs w:val="28"/>
        </w:rPr>
        <w:t>.</w:t>
      </w:r>
    </w:p>
    <w:p w14:paraId="60CBC257" w14:textId="179E9B24" w:rsidR="0038639C" w:rsidRPr="0038639C" w:rsidRDefault="0038639C" w:rsidP="0038639C">
      <w:pPr>
        <w:spacing w:line="360" w:lineRule="auto"/>
        <w:jc w:val="both"/>
        <w:rPr>
          <w:rFonts w:ascii="Times New Roman" w:eastAsia="Times New Roman" w:hAnsi="Times New Roman" w:cs="Times New Roman"/>
          <w:b/>
          <w:sz w:val="28"/>
          <w:szCs w:val="28"/>
        </w:rPr>
      </w:pPr>
      <w:r w:rsidRPr="0038639C">
        <w:rPr>
          <w:rFonts w:ascii="Times New Roman" w:eastAsia="Times New Roman" w:hAnsi="Times New Roman" w:cs="Times New Roman"/>
          <w:b/>
          <w:bCs/>
          <w:sz w:val="28"/>
          <w:szCs w:val="28"/>
        </w:rPr>
        <w:t>7. Số điện thoại</w:t>
      </w:r>
      <w:r w:rsidRPr="0038639C">
        <w:rPr>
          <w:rFonts w:ascii="Times New Roman" w:eastAsia="Times New Roman" w:hAnsi="Times New Roman" w:cs="Times New Roman"/>
          <w:b/>
          <w:sz w:val="28"/>
          <w:szCs w:val="28"/>
        </w:rPr>
        <w:t xml:space="preserve">: </w:t>
      </w:r>
      <w:r w:rsidRPr="0038639C">
        <w:rPr>
          <w:rFonts w:ascii="Times New Roman" w:eastAsia="Times New Roman" w:hAnsi="Times New Roman" w:cs="Times New Roman"/>
          <w:bCs/>
          <w:sz w:val="28"/>
          <w:szCs w:val="28"/>
        </w:rPr>
        <w:t>0973098199.</w:t>
      </w:r>
    </w:p>
    <w:p w14:paraId="03EB77D3" w14:textId="193CB16F" w:rsidR="0038639C" w:rsidRPr="0038639C" w:rsidRDefault="0038639C" w:rsidP="0038639C">
      <w:pPr>
        <w:spacing w:line="360" w:lineRule="auto"/>
        <w:jc w:val="both"/>
        <w:rPr>
          <w:rFonts w:ascii="Times New Roman" w:eastAsia="Times New Roman" w:hAnsi="Times New Roman" w:cs="Times New Roman"/>
          <w:bCs/>
          <w:sz w:val="28"/>
          <w:szCs w:val="28"/>
        </w:rPr>
      </w:pPr>
      <w:r w:rsidRPr="0038639C">
        <w:rPr>
          <w:rFonts w:ascii="Times New Roman" w:eastAsia="Times New Roman" w:hAnsi="Times New Roman" w:cs="Times New Roman"/>
          <w:b/>
          <w:bCs/>
          <w:sz w:val="28"/>
          <w:szCs w:val="28"/>
        </w:rPr>
        <w:t>8. Địa chỉ email</w:t>
      </w:r>
      <w:r w:rsidRPr="0038639C">
        <w:rPr>
          <w:rFonts w:ascii="Times New Roman" w:eastAsia="Times New Roman" w:hAnsi="Times New Roman" w:cs="Times New Roman"/>
          <w:b/>
          <w:sz w:val="28"/>
          <w:szCs w:val="28"/>
        </w:rPr>
        <w:t xml:space="preserve">: </w:t>
      </w:r>
      <w:r w:rsidRPr="0038639C">
        <w:rPr>
          <w:rFonts w:ascii="Times New Roman" w:eastAsia="Times New Roman" w:hAnsi="Times New Roman" w:cs="Times New Roman"/>
          <w:bCs/>
          <w:sz w:val="28"/>
          <w:szCs w:val="28"/>
        </w:rPr>
        <w:t>vuducviet1970</w:t>
      </w:r>
      <w:r w:rsidRPr="0038639C">
        <w:rPr>
          <w:rFonts w:ascii="Times New Roman" w:eastAsia="Times New Roman" w:hAnsi="Times New Roman" w:cs="Times New Roman"/>
          <w:bCs/>
          <w:sz w:val="28"/>
          <w:szCs w:val="28"/>
        </w:rPr>
        <w:t>@gmail.com</w:t>
      </w:r>
    </w:p>
    <w:p w14:paraId="7B60828F" w14:textId="4B0EE326" w:rsidR="0038639C" w:rsidRPr="0038639C" w:rsidRDefault="0038639C" w:rsidP="0038639C">
      <w:pPr>
        <w:spacing w:line="360" w:lineRule="auto"/>
        <w:jc w:val="both"/>
        <w:rPr>
          <w:rFonts w:ascii="Times New Roman" w:eastAsia="Times New Roman" w:hAnsi="Times New Roman" w:cs="Times New Roman"/>
          <w:b/>
          <w:sz w:val="28"/>
          <w:szCs w:val="28"/>
        </w:rPr>
      </w:pPr>
      <w:r w:rsidRPr="0038639C">
        <w:rPr>
          <w:rFonts w:ascii="Times New Roman" w:eastAsia="Times New Roman" w:hAnsi="Times New Roman" w:cs="Times New Roman"/>
          <w:b/>
          <w:sz w:val="28"/>
          <w:szCs w:val="28"/>
        </w:rPr>
        <w:t xml:space="preserve">9. Số căn cước công dân: </w:t>
      </w:r>
      <w:r w:rsidRPr="0038639C">
        <w:rPr>
          <w:rFonts w:ascii="Times New Roman" w:eastAsia="Times New Roman" w:hAnsi="Times New Roman" w:cs="Times New Roman"/>
          <w:bCs/>
          <w:sz w:val="28"/>
          <w:szCs w:val="28"/>
        </w:rPr>
        <w:t>030070021624.</w:t>
      </w:r>
      <w:r w:rsidRPr="0038639C">
        <w:rPr>
          <w:rFonts w:ascii="Times New Roman" w:eastAsia="Times New Roman" w:hAnsi="Times New Roman" w:cs="Times New Roman"/>
          <w:b/>
          <w:sz w:val="28"/>
          <w:szCs w:val="28"/>
        </w:rPr>
        <w:t xml:space="preserve"> </w:t>
      </w:r>
    </w:p>
    <w:p w14:paraId="407DAEE5" w14:textId="69C04F8B" w:rsidR="0038639C" w:rsidRPr="0038639C" w:rsidRDefault="0038639C" w:rsidP="0038639C">
      <w:pPr>
        <w:spacing w:line="360" w:lineRule="auto"/>
        <w:jc w:val="both"/>
        <w:rPr>
          <w:rFonts w:ascii="Times New Roman" w:eastAsia="Times New Roman" w:hAnsi="Times New Roman" w:cs="Times New Roman"/>
          <w:bCs/>
          <w:sz w:val="28"/>
          <w:szCs w:val="28"/>
        </w:rPr>
      </w:pPr>
      <w:r w:rsidRPr="0038639C">
        <w:rPr>
          <w:rFonts w:ascii="Times New Roman" w:eastAsia="Times New Roman" w:hAnsi="Times New Roman" w:cs="Times New Roman"/>
          <w:b/>
          <w:bCs/>
          <w:sz w:val="28"/>
          <w:szCs w:val="28"/>
        </w:rPr>
        <w:t>10. Số tài khoản</w:t>
      </w:r>
      <w:r w:rsidRPr="0038639C">
        <w:rPr>
          <w:rFonts w:ascii="Times New Roman" w:eastAsia="Times New Roman" w:hAnsi="Times New Roman" w:cs="Times New Roman"/>
          <w:b/>
          <w:sz w:val="28"/>
          <w:szCs w:val="28"/>
        </w:rPr>
        <w:t xml:space="preserve">: </w:t>
      </w:r>
      <w:r w:rsidRPr="0038639C">
        <w:rPr>
          <w:rFonts w:ascii="Times New Roman" w:eastAsia="Times New Roman" w:hAnsi="Times New Roman" w:cs="Times New Roman"/>
          <w:bCs/>
          <w:sz w:val="28"/>
          <w:szCs w:val="28"/>
        </w:rPr>
        <w:t>0973098199, Ngân hành BIDV.</w:t>
      </w:r>
    </w:p>
    <w:p w14:paraId="30AB6647" w14:textId="77777777" w:rsidR="0038639C" w:rsidRPr="0038639C" w:rsidRDefault="0038639C" w:rsidP="0038639C">
      <w:pPr>
        <w:spacing w:line="360" w:lineRule="auto"/>
        <w:jc w:val="both"/>
        <w:rPr>
          <w:rFonts w:ascii="Times New Roman" w:eastAsia="Times New Roman" w:hAnsi="Times New Roman" w:cs="Times New Roman"/>
          <w:b/>
          <w:bCs/>
          <w:sz w:val="26"/>
          <w:szCs w:val="26"/>
        </w:rPr>
      </w:pPr>
    </w:p>
    <w:p w14:paraId="74633ECF" w14:textId="77777777" w:rsidR="0038639C" w:rsidRDefault="0038639C" w:rsidP="0038639C">
      <w:pPr>
        <w:spacing w:line="360" w:lineRule="auto"/>
        <w:jc w:val="both"/>
        <w:rPr>
          <w:rFonts w:ascii="Times New Roman" w:eastAsia="Times New Roman" w:hAnsi="Times New Roman" w:cs="Times New Roman"/>
          <w:b/>
          <w:sz w:val="26"/>
          <w:szCs w:val="26"/>
        </w:rPr>
      </w:pPr>
    </w:p>
    <w:sectPr w:rsidR="0038639C" w:rsidSect="0038639C">
      <w:headerReference w:type="default" r:id="rId7"/>
      <w:pgSz w:w="11906" w:h="16838" w:code="9"/>
      <w:pgMar w:top="1138" w:right="850" w:bottom="1238" w:left="1699" w:header="461"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6393B" w14:textId="77777777" w:rsidR="00856F37" w:rsidRDefault="00856F37">
      <w:pPr>
        <w:spacing w:line="240" w:lineRule="auto"/>
      </w:pPr>
      <w:r>
        <w:separator/>
      </w:r>
    </w:p>
  </w:endnote>
  <w:endnote w:type="continuationSeparator" w:id="0">
    <w:p w14:paraId="0004463B" w14:textId="77777777" w:rsidR="00856F37" w:rsidRDefault="00856F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07484" w14:textId="77777777" w:rsidR="00856F37" w:rsidRDefault="00856F37">
      <w:pPr>
        <w:spacing w:line="240" w:lineRule="auto"/>
      </w:pPr>
      <w:r>
        <w:separator/>
      </w:r>
    </w:p>
  </w:footnote>
  <w:footnote w:type="continuationSeparator" w:id="0">
    <w:p w14:paraId="0A9948BB" w14:textId="77777777" w:rsidR="00856F37" w:rsidRDefault="00856F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2818058"/>
      <w:docPartObj>
        <w:docPartGallery w:val="Page Numbers (Top of Page)"/>
        <w:docPartUnique/>
      </w:docPartObj>
    </w:sdtPr>
    <w:sdtEndPr>
      <w:rPr>
        <w:rFonts w:ascii="Times New Roman" w:hAnsi="Times New Roman" w:cs="Times New Roman"/>
        <w:sz w:val="28"/>
        <w:szCs w:val="28"/>
      </w:rPr>
    </w:sdtEndPr>
    <w:sdtContent>
      <w:p w14:paraId="38FC9A65" w14:textId="77777777" w:rsidR="0038639C" w:rsidRDefault="0038639C">
        <w:pPr>
          <w:pStyle w:val="Header"/>
          <w:jc w:val="center"/>
        </w:pPr>
      </w:p>
      <w:p w14:paraId="33BE9D36" w14:textId="3C7393DF" w:rsidR="00AE7328" w:rsidRPr="0038639C" w:rsidRDefault="00AE7328">
        <w:pPr>
          <w:pStyle w:val="Header"/>
          <w:jc w:val="center"/>
          <w:rPr>
            <w:rFonts w:ascii="Times New Roman" w:hAnsi="Times New Roman" w:cs="Times New Roman"/>
            <w:sz w:val="28"/>
            <w:szCs w:val="28"/>
          </w:rPr>
        </w:pPr>
        <w:r w:rsidRPr="0038639C">
          <w:rPr>
            <w:rFonts w:ascii="Times New Roman" w:hAnsi="Times New Roman" w:cs="Times New Roman"/>
            <w:sz w:val="28"/>
            <w:szCs w:val="28"/>
          </w:rPr>
          <w:fldChar w:fldCharType="begin"/>
        </w:r>
        <w:r w:rsidRPr="0038639C">
          <w:rPr>
            <w:rFonts w:ascii="Times New Roman" w:hAnsi="Times New Roman" w:cs="Times New Roman"/>
            <w:sz w:val="28"/>
            <w:szCs w:val="28"/>
          </w:rPr>
          <w:instrText>PAGE   \* MERGEFORMAT</w:instrText>
        </w:r>
        <w:r w:rsidRPr="0038639C">
          <w:rPr>
            <w:rFonts w:ascii="Times New Roman" w:hAnsi="Times New Roman" w:cs="Times New Roman"/>
            <w:sz w:val="28"/>
            <w:szCs w:val="28"/>
          </w:rPr>
          <w:fldChar w:fldCharType="separate"/>
        </w:r>
        <w:r w:rsidRPr="0038639C">
          <w:rPr>
            <w:rFonts w:ascii="Times New Roman" w:hAnsi="Times New Roman" w:cs="Times New Roman"/>
            <w:sz w:val="28"/>
            <w:szCs w:val="28"/>
            <w:lang w:val="vi-VN"/>
          </w:rPr>
          <w:t>2</w:t>
        </w:r>
        <w:r w:rsidRPr="0038639C">
          <w:rPr>
            <w:rFonts w:ascii="Times New Roman" w:hAnsi="Times New Roman" w:cs="Times New Roman"/>
            <w:sz w:val="28"/>
            <w:szCs w:val="28"/>
          </w:rPr>
          <w:fldChar w:fldCharType="end"/>
        </w:r>
      </w:p>
    </w:sdtContent>
  </w:sdt>
  <w:p w14:paraId="0000004A" w14:textId="77777777" w:rsidR="0029190A" w:rsidRDefault="0029190A" w:rsidP="0038639C">
    <w:pPr>
      <w:pStyle w:val="Header"/>
      <w:tabs>
        <w:tab w:val="clear" w:pos="4680"/>
        <w:tab w:val="clear" w:pos="9360"/>
      </w:tabs>
      <w:spacing w:line="276"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90A"/>
    <w:rsid w:val="0029190A"/>
    <w:rsid w:val="002B3A10"/>
    <w:rsid w:val="0038639C"/>
    <w:rsid w:val="0057792D"/>
    <w:rsid w:val="0085402D"/>
    <w:rsid w:val="00856F37"/>
    <w:rsid w:val="00884499"/>
    <w:rsid w:val="009E6333"/>
    <w:rsid w:val="00A36FAB"/>
    <w:rsid w:val="00AE7328"/>
    <w:rsid w:val="00B56BC8"/>
    <w:rsid w:val="00C4489F"/>
    <w:rsid w:val="00DA48B4"/>
    <w:rsid w:val="00FE2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D302A"/>
  <w15:docId w15:val="{78B42B95-1481-415A-90AC-76F53DA5A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
    <w:uiPriority w:val="9"/>
    <w:unhideWhenUsed/>
    <w:qFormat/>
    <w:rsid w:val="0038639C"/>
    <w:pPr>
      <w:keepNext/>
      <w:spacing w:line="240" w:lineRule="auto"/>
      <w:jc w:val="center"/>
      <w:outlineLvl w:val="6"/>
    </w:pPr>
    <w:rPr>
      <w:rFonts w:ascii="Times New Roman" w:eastAsia="Times New Roman" w:hAnsi="Times New Roman" w:cs="Times New Roman"/>
      <w:b/>
      <w:bCs/>
      <w:sz w:val="26"/>
      <w:szCs w:val="26"/>
    </w:rPr>
  </w:style>
  <w:style w:type="paragraph" w:styleId="Heading8">
    <w:name w:val="heading 8"/>
    <w:basedOn w:val="Normal"/>
    <w:next w:val="Normal"/>
    <w:link w:val="Heading8Char"/>
    <w:uiPriority w:val="9"/>
    <w:unhideWhenUsed/>
    <w:qFormat/>
    <w:rsid w:val="0038639C"/>
    <w:pPr>
      <w:keepNext/>
      <w:spacing w:line="360" w:lineRule="auto"/>
      <w:jc w:val="right"/>
      <w:outlineLvl w:val="7"/>
    </w:pPr>
    <w:rPr>
      <w:rFonts w:ascii="Times New Roman" w:eastAsia="Times New Roman" w:hAnsi="Times New Roman" w:cs="Times New Roman"/>
      <w:b/>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E7328"/>
    <w:pPr>
      <w:tabs>
        <w:tab w:val="center" w:pos="4680"/>
        <w:tab w:val="right" w:pos="9360"/>
      </w:tabs>
      <w:spacing w:line="240" w:lineRule="auto"/>
    </w:pPr>
  </w:style>
  <w:style w:type="character" w:customStyle="1" w:styleId="HeaderChar">
    <w:name w:val="Header Char"/>
    <w:basedOn w:val="DefaultParagraphFont"/>
    <w:link w:val="Header"/>
    <w:uiPriority w:val="99"/>
    <w:rsid w:val="00AE7328"/>
  </w:style>
  <w:style w:type="paragraph" w:styleId="Footer">
    <w:name w:val="footer"/>
    <w:basedOn w:val="Normal"/>
    <w:link w:val="FooterChar"/>
    <w:uiPriority w:val="99"/>
    <w:unhideWhenUsed/>
    <w:rsid w:val="00AE7328"/>
    <w:pPr>
      <w:tabs>
        <w:tab w:val="center" w:pos="4680"/>
        <w:tab w:val="right" w:pos="9360"/>
      </w:tabs>
      <w:spacing w:line="240" w:lineRule="auto"/>
    </w:pPr>
  </w:style>
  <w:style w:type="character" w:customStyle="1" w:styleId="FooterChar">
    <w:name w:val="Footer Char"/>
    <w:basedOn w:val="DefaultParagraphFont"/>
    <w:link w:val="Footer"/>
    <w:uiPriority w:val="99"/>
    <w:rsid w:val="00AE7328"/>
  </w:style>
  <w:style w:type="character" w:customStyle="1" w:styleId="Heading7Char">
    <w:name w:val="Heading 7 Char"/>
    <w:basedOn w:val="DefaultParagraphFont"/>
    <w:link w:val="Heading7"/>
    <w:uiPriority w:val="9"/>
    <w:rsid w:val="0038639C"/>
    <w:rPr>
      <w:rFonts w:ascii="Times New Roman" w:eastAsia="Times New Roman" w:hAnsi="Times New Roman" w:cs="Times New Roman"/>
      <w:b/>
      <w:bCs/>
      <w:sz w:val="26"/>
      <w:szCs w:val="26"/>
    </w:rPr>
  </w:style>
  <w:style w:type="paragraph" w:styleId="BodyTextIndent">
    <w:name w:val="Body Text Indent"/>
    <w:basedOn w:val="Normal"/>
    <w:link w:val="BodyTextIndentChar"/>
    <w:uiPriority w:val="99"/>
    <w:unhideWhenUsed/>
    <w:rsid w:val="0038639C"/>
    <w:pPr>
      <w:pBdr>
        <w:top w:val="nil"/>
        <w:left w:val="nil"/>
        <w:bottom w:val="nil"/>
        <w:right w:val="nil"/>
        <w:between w:val="nil"/>
      </w:pBdr>
      <w:spacing w:line="360" w:lineRule="auto"/>
      <w:ind w:firstLine="720"/>
      <w:jc w:val="both"/>
    </w:pPr>
    <w:rPr>
      <w:rFonts w:ascii="Times New Roman" w:eastAsia="Times New Roman" w:hAnsi="Times New Roman" w:cs="Times New Roman"/>
      <w:i/>
      <w:sz w:val="28"/>
      <w:szCs w:val="28"/>
    </w:rPr>
  </w:style>
  <w:style w:type="character" w:customStyle="1" w:styleId="BodyTextIndentChar">
    <w:name w:val="Body Text Indent Char"/>
    <w:basedOn w:val="DefaultParagraphFont"/>
    <w:link w:val="BodyTextIndent"/>
    <w:uiPriority w:val="99"/>
    <w:rsid w:val="0038639C"/>
    <w:rPr>
      <w:rFonts w:ascii="Times New Roman" w:eastAsia="Times New Roman" w:hAnsi="Times New Roman" w:cs="Times New Roman"/>
      <w:i/>
      <w:sz w:val="28"/>
      <w:szCs w:val="28"/>
    </w:rPr>
  </w:style>
  <w:style w:type="character" w:customStyle="1" w:styleId="Heading8Char">
    <w:name w:val="Heading 8 Char"/>
    <w:basedOn w:val="DefaultParagraphFont"/>
    <w:link w:val="Heading8"/>
    <w:uiPriority w:val="9"/>
    <w:rsid w:val="0038639C"/>
    <w:rPr>
      <w:rFonts w:ascii="Times New Roman" w:eastAsia="Times New Roman" w:hAnsi="Times New Roman" w:cs="Times New Roman"/>
      <w:b/>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47187">
      <w:bodyDiv w:val="1"/>
      <w:marLeft w:val="0"/>
      <w:marRight w:val="0"/>
      <w:marTop w:val="0"/>
      <w:marBottom w:val="0"/>
      <w:divBdr>
        <w:top w:val="none" w:sz="0" w:space="0" w:color="auto"/>
        <w:left w:val="none" w:sz="0" w:space="0" w:color="auto"/>
        <w:bottom w:val="none" w:sz="0" w:space="0" w:color="auto"/>
        <w:right w:val="none" w:sz="0" w:space="0" w:color="auto"/>
      </w:divBdr>
    </w:div>
    <w:div w:id="2025521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BF54A-1763-48E9-951B-58D5FE401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2908</Words>
  <Characters>16582</Characters>
  <Application>Microsoft Office Word</Application>
  <DocSecurity>0</DocSecurity>
  <Lines>138</Lines>
  <Paragraphs>38</Paragraphs>
  <ScaleCrop>false</ScaleCrop>
  <Company/>
  <LinksUpToDate>false</LinksUpToDate>
  <CharactersWithSpaces>19452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Ngô Quang Trung- TB Tuyên giáo ĐU</cp:lastModifiedBy>
  <cp:revision>10</cp:revision>
  <cp:lastPrinted>2025-05-28T04:49:00Z</cp:lastPrinted>
  <dcterms:created xsi:type="dcterms:W3CDTF">2025-05-19T03:32:00Z</dcterms:created>
  <dcterms:modified xsi:type="dcterms:W3CDTF">2025-05-28T04:49:00Z</dcterms:modified>
</cp:coreProperties>
</file>